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C35A20">
      <w:pPr>
        <w:jc w:val="center"/>
        <w:rPr>
          <w:rFonts w:hint="eastAsia" w:ascii="宋体" w:hAnsi="宋体" w:eastAsia="宋体" w:cs="宋体"/>
          <w:b/>
          <w:bCs/>
          <w:szCs w:val="21"/>
        </w:rPr>
      </w:pPr>
    </w:p>
    <w:p w14:paraId="3F4325D5">
      <w:pPr>
        <w:jc w:val="center"/>
        <w:rPr>
          <w:rFonts w:hint="eastAsia" w:ascii="宋体" w:hAnsi="宋体" w:eastAsia="宋体" w:cs="宋体"/>
          <w:b/>
          <w:bCs/>
          <w:szCs w:val="21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Cs w:val="21"/>
        </w:rPr>
        <w:t>病理切片外借/外送申请表</w:t>
      </w:r>
    </w:p>
    <w:tbl>
      <w:tblPr>
        <w:tblStyle w:val="5"/>
        <w:tblW w:w="89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3118"/>
        <w:gridCol w:w="1701"/>
        <w:gridCol w:w="2487"/>
      </w:tblGrid>
      <w:tr w14:paraId="158F2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1668" w:type="dxa"/>
            <w:vAlign w:val="center"/>
          </w:tcPr>
          <w:p w14:paraId="0F90B4B3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项目名称</w:t>
            </w:r>
          </w:p>
        </w:tc>
        <w:tc>
          <w:tcPr>
            <w:tcW w:w="7306" w:type="dxa"/>
            <w:gridSpan w:val="3"/>
            <w:vAlign w:val="center"/>
          </w:tcPr>
          <w:p w14:paraId="571405FB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</w:tr>
      <w:tr w14:paraId="115C8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668" w:type="dxa"/>
            <w:vAlign w:val="center"/>
          </w:tcPr>
          <w:p w14:paraId="563CCA7A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专业组</w:t>
            </w:r>
          </w:p>
        </w:tc>
        <w:tc>
          <w:tcPr>
            <w:tcW w:w="3118" w:type="dxa"/>
            <w:vAlign w:val="center"/>
          </w:tcPr>
          <w:p w14:paraId="2DDA353A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6140CFED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主要研究者</w:t>
            </w:r>
          </w:p>
        </w:tc>
        <w:tc>
          <w:tcPr>
            <w:tcW w:w="2487" w:type="dxa"/>
            <w:vAlign w:val="center"/>
          </w:tcPr>
          <w:p w14:paraId="15A25C8C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</w:tr>
      <w:tr w14:paraId="7AE7E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668" w:type="dxa"/>
            <w:vAlign w:val="center"/>
          </w:tcPr>
          <w:p w14:paraId="63B04460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申请单位</w:t>
            </w:r>
          </w:p>
        </w:tc>
        <w:tc>
          <w:tcPr>
            <w:tcW w:w="3118" w:type="dxa"/>
            <w:vAlign w:val="center"/>
          </w:tcPr>
          <w:p w14:paraId="2CDD1040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D7450FA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联系人</w:t>
            </w:r>
          </w:p>
          <w:p w14:paraId="07556EE8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联系电话</w:t>
            </w:r>
          </w:p>
        </w:tc>
        <w:tc>
          <w:tcPr>
            <w:tcW w:w="2487" w:type="dxa"/>
            <w:vAlign w:val="center"/>
          </w:tcPr>
          <w:p w14:paraId="63944AC1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</w:tr>
      <w:tr w14:paraId="1F983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668" w:type="dxa"/>
            <w:vAlign w:val="center"/>
          </w:tcPr>
          <w:p w14:paraId="3F428010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申请类型</w:t>
            </w:r>
          </w:p>
        </w:tc>
        <w:tc>
          <w:tcPr>
            <w:tcW w:w="7306" w:type="dxa"/>
            <w:gridSpan w:val="3"/>
            <w:vAlign w:val="center"/>
          </w:tcPr>
          <w:p w14:paraId="1E6B1195">
            <w:pPr>
              <w:spacing w:line="360" w:lineRule="auto"/>
              <w:ind w:firstLine="840" w:firstLineChars="400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□ 外借           □ 外送</w:t>
            </w:r>
          </w:p>
        </w:tc>
      </w:tr>
      <w:tr w14:paraId="767FD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668" w:type="dxa"/>
            <w:vAlign w:val="center"/>
          </w:tcPr>
          <w:p w14:paraId="493FE260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切片数量</w:t>
            </w:r>
          </w:p>
        </w:tc>
        <w:tc>
          <w:tcPr>
            <w:tcW w:w="7306" w:type="dxa"/>
            <w:gridSpan w:val="3"/>
            <w:vAlign w:val="center"/>
          </w:tcPr>
          <w:p w14:paraId="1D7EF728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</w:tr>
      <w:tr w14:paraId="31FCB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7" w:hRule="atLeast"/>
        </w:trPr>
        <w:tc>
          <w:tcPr>
            <w:tcW w:w="8974" w:type="dxa"/>
            <w:gridSpan w:val="4"/>
          </w:tcPr>
          <w:p w14:paraId="6823818D">
            <w:pPr>
              <w:spacing w:line="360" w:lineRule="auto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申请原因:</w:t>
            </w:r>
          </w:p>
        </w:tc>
      </w:tr>
      <w:tr w14:paraId="14BF9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5" w:hRule="atLeast"/>
        </w:trPr>
        <w:tc>
          <w:tcPr>
            <w:tcW w:w="8974" w:type="dxa"/>
            <w:gridSpan w:val="4"/>
          </w:tcPr>
          <w:p w14:paraId="76B31AA0">
            <w:pPr>
              <w:spacing w:line="360" w:lineRule="auto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申请单位（盖章）：</w:t>
            </w:r>
          </w:p>
          <w:p w14:paraId="426EEF32">
            <w:pPr>
              <w:spacing w:line="360" w:lineRule="auto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申请日期:     年    月    日</w:t>
            </w:r>
          </w:p>
          <w:p w14:paraId="4EEA38FE">
            <w:pPr>
              <w:spacing w:line="360" w:lineRule="auto"/>
              <w:ind w:firstLine="420" w:firstLineChars="200"/>
              <w:rPr>
                <w:rFonts w:hint="eastAsia" w:ascii="宋体" w:hAnsi="宋体" w:eastAsia="宋体" w:cs="宋体"/>
                <w:bCs/>
                <w:szCs w:val="21"/>
              </w:rPr>
            </w:pPr>
          </w:p>
          <w:p w14:paraId="67FBCEB4">
            <w:pPr>
              <w:spacing w:line="360" w:lineRule="auto"/>
              <w:ind w:firstLine="420" w:firstLineChars="200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注意做好病理切片的清点和记录，填写交接清单并双方签字确认，防止玻片丢失和碎裂，运输时注意防碰防摔。</w:t>
            </w:r>
          </w:p>
        </w:tc>
      </w:tr>
    </w:tbl>
    <w:p w14:paraId="0972FB17">
      <w:pPr>
        <w:jc w:val="left"/>
      </w:pPr>
      <w:r>
        <w:rPr>
          <w:rFonts w:hint="eastAsia" w:asciiTheme="minorEastAsia" w:hAnsiTheme="minorEastAsia" w:cstheme="minorEastAsia"/>
          <w:szCs w:val="21"/>
        </w:rPr>
        <w:t>备注：本表一式两份，申请单位和研究机构各留存一份。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468376"/>
    </w:sdtPr>
    <w:sdtContent>
      <w:sdt>
        <w:sdtPr>
          <w:id w:val="147459707"/>
        </w:sdtPr>
        <w:sdtContent>
          <w:p w14:paraId="346DB4B0">
            <w:pPr>
              <w:pStyle w:val="2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 w14:paraId="6FB9A14C">
    <w:pPr>
      <w:pStyle w:val="2"/>
      <w:wordWrap w:val="0"/>
      <w:jc w:val="both"/>
      <w:rPr>
        <w:rFonts w:ascii="Times New Roman" w:hAnsi="Times New Roman" w:cs="Times New Roman"/>
      </w:rPr>
    </w:pPr>
    <w:r>
      <w:rPr>
        <w:rFonts w:ascii="Times New Roman" w:hAnsi="Times New Roman" w:eastAsia="华文楷体" w:cs="Times New Roman"/>
        <w:kern w:val="0"/>
        <w:szCs w:val="21"/>
      </w:rPr>
      <w:t>V</w:t>
    </w:r>
    <w:r>
      <w:rPr>
        <w:rFonts w:hint="eastAsia" w:ascii="Times New Roman" w:hAnsi="Times New Roman" w:eastAsia="华文楷体" w:cs="Times New Roman"/>
        <w:kern w:val="0"/>
        <w:szCs w:val="21"/>
      </w:rPr>
      <w:t>3</w:t>
    </w:r>
    <w:r>
      <w:rPr>
        <w:rFonts w:ascii="Times New Roman" w:hAnsi="Times New Roman" w:eastAsia="华文楷体" w:cs="Times New Roman"/>
        <w:kern w:val="0"/>
        <w:szCs w:val="21"/>
      </w:rPr>
      <w:t>.0</w:t>
    </w:r>
    <w:r>
      <w:rPr>
        <w:rFonts w:hint="eastAsia" w:ascii="Times New Roman" w:hAnsi="Times New Roman" w:eastAsia="华文楷体" w:cs="Times New Roman"/>
        <w:kern w:val="0"/>
        <w:szCs w:val="21"/>
      </w:rPr>
      <w:t xml:space="preserve"> 执行日期：</w:t>
    </w:r>
    <w:r>
      <w:rPr>
        <w:rFonts w:ascii="Times New Roman" w:hAnsi="Times New Roman" w:eastAsia="华文楷体" w:cs="Times New Roman"/>
        <w:kern w:val="0"/>
        <w:szCs w:val="21"/>
      </w:rPr>
      <w:t>2023年</w:t>
    </w:r>
    <w:r>
      <w:rPr>
        <w:rFonts w:hint="eastAsia" w:ascii="Times New Roman" w:hAnsi="Times New Roman" w:eastAsia="华文楷体" w:cs="Times New Roman"/>
        <w:kern w:val="0"/>
        <w:szCs w:val="21"/>
      </w:rPr>
      <w:t>4</w:t>
    </w:r>
    <w:r>
      <w:rPr>
        <w:rFonts w:ascii="Times New Roman" w:hAnsi="Times New Roman" w:eastAsia="华文楷体" w:cs="Times New Roman"/>
        <w:kern w:val="0"/>
        <w:szCs w:val="21"/>
      </w:rPr>
      <w:t>月</w:t>
    </w:r>
    <w:r>
      <w:rPr>
        <w:rFonts w:hint="eastAsia" w:ascii="Times New Roman" w:hAnsi="Times New Roman" w:eastAsia="华文楷体" w:cs="Times New Roman"/>
        <w:kern w:val="0"/>
        <w:szCs w:val="21"/>
      </w:rPr>
      <w:t>24</w:t>
    </w:r>
    <w:r>
      <w:rPr>
        <w:rFonts w:ascii="Times New Roman" w:hAnsi="Times New Roman" w:eastAsia="华文楷体" w:cs="Times New Roman"/>
        <w:kern w:val="0"/>
        <w:szCs w:val="21"/>
      </w:rPr>
      <w:t>日</w:t>
    </w:r>
    <w:r>
      <w:rPr>
        <w:rFonts w:hint="eastAsia" w:ascii="Times New Roman" w:hAnsi="Times New Roman" w:eastAsia="华文楷体" w:cs="Times New Roman"/>
        <w:kern w:val="0"/>
        <w:szCs w:val="21"/>
      </w:rPr>
      <w:t xml:space="preserve">          </w:t>
    </w:r>
    <w:r>
      <w:rPr>
        <w:rFonts w:ascii="Times New Roman" w:hAnsi="Times New Roman" w:eastAsia="华文楷体" w:cs="Times New Roman"/>
        <w:kern w:val="0"/>
        <w:szCs w:val="21"/>
      </w:rPr>
      <w:t xml:space="preserve">病理切片外借/外送申请表       </w:t>
    </w:r>
    <w:r>
      <w:rPr>
        <w:rFonts w:hint="eastAsia" w:ascii="Times New Roman" w:hAnsi="Times New Roman" w:eastAsia="华文楷体" w:cs="Times New Roman"/>
        <w:kern w:val="0"/>
        <w:szCs w:val="21"/>
      </w:rPr>
      <w:t xml:space="preserve">               </w:t>
    </w:r>
    <w:r>
      <w:rPr>
        <w:rFonts w:ascii="Times New Roman" w:hAnsi="Times New Roman" w:eastAsia="华文楷体" w:cs="Times New Roman"/>
        <w:kern w:val="0"/>
        <w:szCs w:val="21"/>
      </w:rPr>
      <w:t xml:space="preserve">共 </w:t>
    </w:r>
    <w:r>
      <w:rPr>
        <w:rFonts w:hint="eastAsia" w:ascii="Times New Roman" w:hAnsi="Times New Roman" w:eastAsia="华文楷体" w:cs="Times New Roman"/>
        <w:kern w:val="0"/>
        <w:szCs w:val="21"/>
      </w:rPr>
      <w:t xml:space="preserve">1 </w:t>
    </w:r>
    <w:r>
      <w:rPr>
        <w:rFonts w:ascii="Times New Roman" w:hAnsi="Times New Roman" w:eastAsia="华文楷体" w:cs="Times New Roman"/>
        <w:kern w:val="0"/>
        <w:szCs w:val="21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C5309B">
    <w:pPr>
      <w:pStyle w:val="3"/>
      <w:jc w:val="both"/>
      <w:rPr>
        <w:rFonts w:ascii="Times New Roman" w:hAnsi="Times New Roman" w:eastAsia="华文楷体" w:cs="Times New Roman"/>
      </w:rPr>
    </w:pPr>
    <w:r>
      <w:rPr>
        <w:rFonts w:ascii="华文楷体" w:hAnsi="华文楷体" w:eastAsia="华文楷体"/>
      </w:rPr>
      <w:drawing>
        <wp:inline distT="0" distB="0" distL="0" distR="0">
          <wp:extent cx="276225" cy="276225"/>
          <wp:effectExtent l="0" t="0" r="13335" b="13335"/>
          <wp:docPr id="4" name="图片 1" descr="347aa422e7e8f51b1e075344dbb6bb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1" descr="347aa422e7e8f51b1e075344dbb6bb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6225" cy="276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hint="eastAsia" w:ascii="华文楷体" w:hAnsi="华文楷体" w:eastAsia="华文楷体"/>
      </w:rPr>
      <w:t xml:space="preserve">湖州市中心医院药物临床试验机构文件                                     </w:t>
    </w:r>
    <w:r>
      <w:rPr>
        <w:rFonts w:ascii="Times New Roman" w:hAnsi="Times New Roman" w:eastAsia="华文楷体" w:cs="Times New Roman"/>
        <w:szCs w:val="21"/>
      </w:rPr>
      <w:t>JG-SOP-033-BG01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A218D9"/>
    <w:rsid w:val="1FA21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2026-09-14T09:12:00Z</dcterms:created>
  <dc:creator>WPS_1531127426</dc:creator>
  <cp:lastModifiedBy>WPS_1531127426</cp:lastModifiedBy>
  <dcterms:modified xsi:type="dcterms:W3CDTF">2026-09-14T09:14:41Z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E284FBD1BD6D4CAFB1049AE6A6107648_11</vt:lpwstr>
  </property>
  <property fmtid="{D5CDD505-2E9C-101B-9397-08002B2CF9AE}" pid="4" name="KSOTemplateDocerSaveRecord">
    <vt:lpwstr>eyJoZGlkIjoiMWZiNDIzZjdlOTFhOWM1ZjlkNzUzNTczMmQ3YTA5YjUiLCJ1c2VySWQiOiIzODQ5MDA5OTMifQ==</vt:lpwstr>
  </property>
</Properties>
</file>