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98432">
      <w:pPr>
        <w:spacing w:line="360" w:lineRule="auto"/>
        <w:jc w:val="center"/>
        <w:rPr>
          <w:rFonts w:hint="default" w:ascii="Times New Roman" w:hAnsi="Times New Roman" w:cs="Times New Roman" w:eastAsiaTheme="minorEastAsia"/>
          <w:b/>
          <w:bCs/>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b/>
          <w:bCs/>
          <w:color w:val="000000" w:themeColor="text1"/>
          <w:sz w:val="21"/>
          <w:szCs w:val="21"/>
          <w:lang w:val="en-US" w:eastAsia="zh-CN"/>
          <w14:textFill>
            <w14:solidFill>
              <w14:schemeClr w14:val="tx1"/>
            </w14:solidFill>
          </w14:textFill>
        </w:rPr>
        <w:t>药物临床试验归档目录</w:t>
      </w:r>
    </w:p>
    <w:tbl>
      <w:tblPr>
        <w:tblStyle w:val="6"/>
        <w:tblW w:w="0" w:type="auto"/>
        <w:tblInd w:w="1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45"/>
        <w:gridCol w:w="1365"/>
        <w:gridCol w:w="2325"/>
        <w:gridCol w:w="735"/>
        <w:gridCol w:w="675"/>
        <w:gridCol w:w="615"/>
        <w:gridCol w:w="690"/>
        <w:gridCol w:w="1324"/>
      </w:tblGrid>
      <w:tr w14:paraId="08F69A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010" w:type="dxa"/>
            <w:gridSpan w:val="2"/>
            <w:vAlign w:val="center"/>
          </w:tcPr>
          <w:p w14:paraId="2747039D">
            <w:pPr>
              <w:spacing w:line="360" w:lineRule="auto"/>
              <w:jc w:val="center"/>
              <w:rPr>
                <w:rFonts w:hint="default" w:ascii="Times New Roman" w:hAnsi="Times New Roman" w:cs="Times New Roman" w:eastAsiaTheme="minorEastAsia"/>
                <w:b w:val="0"/>
                <w:bCs/>
                <w:color w:val="000000" w:themeColor="text1"/>
                <w:sz w:val="21"/>
                <w:szCs w:val="21"/>
                <w14:textFill>
                  <w14:solidFill>
                    <w14:schemeClr w14:val="tx1"/>
                  </w14:solidFill>
                </w14:textFill>
              </w:rPr>
            </w:pPr>
            <w:bookmarkStart w:id="0" w:name="_GoBack"/>
            <w:r>
              <w:rPr>
                <w:rFonts w:hint="default" w:ascii="Times New Roman" w:hAnsi="Times New Roman" w:cs="Times New Roman" w:eastAsiaTheme="minorEastAsia"/>
                <w:b w:val="0"/>
                <w:bCs/>
                <w:color w:val="000000" w:themeColor="text1"/>
                <w:sz w:val="21"/>
                <w:szCs w:val="21"/>
                <w14:textFill>
                  <w14:solidFill>
                    <w14:schemeClr w14:val="tx1"/>
                  </w14:solidFill>
                </w14:textFill>
              </w:rPr>
              <w:t>项目名称</w:t>
            </w:r>
          </w:p>
        </w:tc>
        <w:tc>
          <w:tcPr>
            <w:tcW w:w="6364" w:type="dxa"/>
            <w:gridSpan w:val="6"/>
            <w:vAlign w:val="center"/>
          </w:tcPr>
          <w:p w14:paraId="26769AA3">
            <w:pPr>
              <w:spacing w:line="360" w:lineRule="auto"/>
              <w:rPr>
                <w:rFonts w:hint="default" w:ascii="Times New Roman" w:hAnsi="Times New Roman" w:cs="Times New Roman" w:eastAsiaTheme="minorEastAsia"/>
                <w:b w:val="0"/>
                <w:bCs/>
                <w:color w:val="000000" w:themeColor="text1"/>
                <w:sz w:val="21"/>
                <w:szCs w:val="21"/>
                <w14:textFill>
                  <w14:solidFill>
                    <w14:schemeClr w14:val="tx1"/>
                  </w14:solidFill>
                </w14:textFill>
              </w:rPr>
            </w:pPr>
          </w:p>
        </w:tc>
      </w:tr>
      <w:tr w14:paraId="78C8D7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10" w:type="dxa"/>
            <w:gridSpan w:val="2"/>
            <w:vAlign w:val="center"/>
          </w:tcPr>
          <w:p w14:paraId="0EF6417F">
            <w:pPr>
              <w:spacing w:line="360" w:lineRule="auto"/>
              <w:jc w:val="center"/>
              <w:rPr>
                <w:rFonts w:hint="default" w:ascii="Times New Roman" w:hAnsi="Times New Roman" w:cs="Times New Roman" w:eastAsiaTheme="minorEastAsia"/>
                <w:b w:val="0"/>
                <w:bCs/>
                <w:color w:val="000000" w:themeColor="text1"/>
                <w:sz w:val="21"/>
                <w:szCs w:val="21"/>
                <w14:textFill>
                  <w14:solidFill>
                    <w14:schemeClr w14:val="tx1"/>
                  </w14:solidFill>
                </w14:textFill>
              </w:rPr>
            </w:pPr>
            <w:r>
              <w:rPr>
                <w:rFonts w:hint="default" w:ascii="Times New Roman" w:hAnsi="Times New Roman" w:cs="Times New Roman" w:eastAsiaTheme="minorEastAsia"/>
                <w:b w:val="0"/>
                <w:bCs/>
                <w:color w:val="000000" w:themeColor="text1"/>
                <w:sz w:val="21"/>
                <w:szCs w:val="21"/>
                <w14:textFill>
                  <w14:solidFill>
                    <w14:schemeClr w14:val="tx1"/>
                  </w14:solidFill>
                </w14:textFill>
              </w:rPr>
              <w:t>申办方</w:t>
            </w:r>
          </w:p>
        </w:tc>
        <w:tc>
          <w:tcPr>
            <w:tcW w:w="6364" w:type="dxa"/>
            <w:gridSpan w:val="6"/>
            <w:vAlign w:val="center"/>
          </w:tcPr>
          <w:p w14:paraId="520DF1F1">
            <w:pPr>
              <w:spacing w:line="360" w:lineRule="auto"/>
              <w:rPr>
                <w:rFonts w:hint="default" w:ascii="Times New Roman" w:hAnsi="Times New Roman" w:cs="Times New Roman" w:eastAsiaTheme="minorEastAsia"/>
                <w:b w:val="0"/>
                <w:bCs/>
                <w:color w:val="000000" w:themeColor="text1"/>
                <w:sz w:val="21"/>
                <w:szCs w:val="21"/>
                <w14:textFill>
                  <w14:solidFill>
                    <w14:schemeClr w14:val="tx1"/>
                  </w14:solidFill>
                </w14:textFill>
              </w:rPr>
            </w:pPr>
          </w:p>
        </w:tc>
      </w:tr>
      <w:tr w14:paraId="3065B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10" w:type="dxa"/>
            <w:gridSpan w:val="2"/>
            <w:vAlign w:val="center"/>
          </w:tcPr>
          <w:p w14:paraId="53C1FD4C">
            <w:pPr>
              <w:spacing w:line="360" w:lineRule="auto"/>
              <w:jc w:val="center"/>
              <w:rPr>
                <w:rFonts w:hint="default" w:ascii="Times New Roman" w:hAnsi="Times New Roman" w:cs="Times New Roman" w:eastAsiaTheme="minorEastAsia"/>
                <w:b w:val="0"/>
                <w:bCs/>
                <w:color w:val="000000" w:themeColor="text1"/>
                <w:sz w:val="21"/>
                <w:szCs w:val="21"/>
                <w14:textFill>
                  <w14:solidFill>
                    <w14:schemeClr w14:val="tx1"/>
                  </w14:solidFill>
                </w14:textFill>
              </w:rPr>
            </w:pPr>
            <w:r>
              <w:rPr>
                <w:rFonts w:hint="default" w:ascii="Times New Roman" w:hAnsi="Times New Roman" w:cs="Times New Roman" w:eastAsiaTheme="minorEastAsia"/>
                <w:b w:val="0"/>
                <w:bCs/>
                <w:color w:val="000000" w:themeColor="text1"/>
                <w:sz w:val="21"/>
                <w:szCs w:val="21"/>
                <w14:textFill>
                  <w14:solidFill>
                    <w14:schemeClr w14:val="tx1"/>
                  </w14:solidFill>
                </w14:textFill>
              </w:rPr>
              <w:t>CRO公司</w:t>
            </w:r>
          </w:p>
        </w:tc>
        <w:tc>
          <w:tcPr>
            <w:tcW w:w="6364" w:type="dxa"/>
            <w:gridSpan w:val="6"/>
            <w:vAlign w:val="center"/>
          </w:tcPr>
          <w:p w14:paraId="50516EB6">
            <w:pPr>
              <w:spacing w:line="360" w:lineRule="auto"/>
              <w:rPr>
                <w:rFonts w:hint="default" w:ascii="Times New Roman" w:hAnsi="Times New Roman" w:cs="Times New Roman" w:eastAsiaTheme="minorEastAsia"/>
                <w:b w:val="0"/>
                <w:bCs/>
                <w:color w:val="000000" w:themeColor="text1"/>
                <w:sz w:val="21"/>
                <w:szCs w:val="21"/>
                <w14:textFill>
                  <w14:solidFill>
                    <w14:schemeClr w14:val="tx1"/>
                  </w14:solidFill>
                </w14:textFill>
              </w:rPr>
            </w:pPr>
          </w:p>
        </w:tc>
      </w:tr>
      <w:tr w14:paraId="3FA5E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10" w:type="dxa"/>
            <w:gridSpan w:val="2"/>
            <w:vAlign w:val="center"/>
          </w:tcPr>
          <w:p w14:paraId="5CB4EB5B">
            <w:pPr>
              <w:spacing w:line="360" w:lineRule="auto"/>
              <w:jc w:val="center"/>
              <w:rPr>
                <w:rFonts w:hint="default" w:ascii="Times New Roman" w:hAnsi="Times New Roman" w:cs="Times New Roman" w:eastAsiaTheme="minorEastAsia"/>
                <w:b w:val="0"/>
                <w:bCs/>
                <w:color w:val="000000" w:themeColor="text1"/>
                <w:sz w:val="21"/>
                <w:szCs w:val="21"/>
                <w14:textFill>
                  <w14:solidFill>
                    <w14:schemeClr w14:val="tx1"/>
                  </w14:solidFill>
                </w14:textFill>
              </w:rPr>
            </w:pPr>
            <w:r>
              <w:rPr>
                <w:rFonts w:hint="default" w:ascii="Times New Roman" w:hAnsi="Times New Roman" w:cs="Times New Roman" w:eastAsiaTheme="minorEastAsia"/>
                <w:b w:val="0"/>
                <w:bCs/>
                <w:color w:val="000000" w:themeColor="text1"/>
                <w:sz w:val="21"/>
                <w:szCs w:val="21"/>
                <w14:textFill>
                  <w14:solidFill>
                    <w14:schemeClr w14:val="tx1"/>
                  </w14:solidFill>
                </w14:textFill>
              </w:rPr>
              <w:t>专业组</w:t>
            </w:r>
          </w:p>
        </w:tc>
        <w:tc>
          <w:tcPr>
            <w:tcW w:w="2325" w:type="dxa"/>
            <w:vAlign w:val="center"/>
          </w:tcPr>
          <w:p w14:paraId="514A5F85">
            <w:pPr>
              <w:spacing w:line="360" w:lineRule="auto"/>
              <w:rPr>
                <w:rFonts w:hint="default" w:ascii="Times New Roman" w:hAnsi="Times New Roman" w:cs="Times New Roman" w:eastAsiaTheme="minorEastAsia"/>
                <w:b w:val="0"/>
                <w:bCs/>
                <w:color w:val="000000" w:themeColor="text1"/>
                <w:sz w:val="21"/>
                <w:szCs w:val="21"/>
                <w14:textFill>
                  <w14:solidFill>
                    <w14:schemeClr w14:val="tx1"/>
                  </w14:solidFill>
                </w14:textFill>
              </w:rPr>
            </w:pPr>
          </w:p>
        </w:tc>
        <w:tc>
          <w:tcPr>
            <w:tcW w:w="2025" w:type="dxa"/>
            <w:gridSpan w:val="3"/>
          </w:tcPr>
          <w:p w14:paraId="3D424CAE">
            <w:pPr>
              <w:spacing w:line="360" w:lineRule="auto"/>
              <w:jc w:val="center"/>
              <w:rPr>
                <w:rFonts w:hint="default" w:ascii="Times New Roman" w:hAnsi="Times New Roman" w:cs="Times New Roman" w:eastAsiaTheme="minorEastAsia"/>
                <w:b w:val="0"/>
                <w:bCs/>
                <w:color w:val="000000" w:themeColor="text1"/>
                <w:sz w:val="21"/>
                <w:szCs w:val="21"/>
                <w14:textFill>
                  <w14:solidFill>
                    <w14:schemeClr w14:val="tx1"/>
                  </w14:solidFill>
                </w14:textFill>
              </w:rPr>
            </w:pPr>
            <w:r>
              <w:rPr>
                <w:rFonts w:hint="default" w:ascii="Times New Roman" w:hAnsi="Times New Roman" w:cs="Times New Roman" w:eastAsiaTheme="minorEastAsia"/>
                <w:b w:val="0"/>
                <w:bCs/>
                <w:color w:val="000000" w:themeColor="text1"/>
                <w:sz w:val="21"/>
                <w:szCs w:val="21"/>
                <w14:textFill>
                  <w14:solidFill>
                    <w14:schemeClr w14:val="tx1"/>
                  </w14:solidFill>
                </w14:textFill>
              </w:rPr>
              <w:t>主要研究者</w:t>
            </w:r>
          </w:p>
        </w:tc>
        <w:tc>
          <w:tcPr>
            <w:tcW w:w="2014" w:type="dxa"/>
            <w:gridSpan w:val="2"/>
            <w:vAlign w:val="center"/>
          </w:tcPr>
          <w:p w14:paraId="781F784E">
            <w:pPr>
              <w:spacing w:line="360" w:lineRule="auto"/>
              <w:rPr>
                <w:rFonts w:hint="default" w:ascii="Times New Roman" w:hAnsi="Times New Roman" w:cs="Times New Roman" w:eastAsiaTheme="minorEastAsia"/>
                <w:b w:val="0"/>
                <w:bCs/>
                <w:color w:val="000000" w:themeColor="text1"/>
                <w:sz w:val="21"/>
                <w:szCs w:val="21"/>
                <w14:textFill>
                  <w14:solidFill>
                    <w14:schemeClr w14:val="tx1"/>
                  </w14:solidFill>
                </w14:textFill>
              </w:rPr>
            </w:pPr>
          </w:p>
        </w:tc>
      </w:tr>
      <w:tr w14:paraId="66816E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10" w:type="dxa"/>
            <w:gridSpan w:val="2"/>
            <w:vAlign w:val="center"/>
          </w:tcPr>
          <w:p w14:paraId="5426C8AC">
            <w:pPr>
              <w:spacing w:line="360" w:lineRule="auto"/>
              <w:jc w:val="center"/>
              <w:rPr>
                <w:rFonts w:hint="default" w:ascii="Times New Roman" w:hAnsi="Times New Roman" w:cs="Times New Roman" w:eastAsiaTheme="minorEastAsia"/>
                <w:b w:val="0"/>
                <w:bCs/>
                <w:color w:val="000000" w:themeColor="text1"/>
                <w:sz w:val="21"/>
                <w:szCs w:val="21"/>
                <w14:textFill>
                  <w14:solidFill>
                    <w14:schemeClr w14:val="tx1"/>
                  </w14:solidFill>
                </w14:textFill>
              </w:rPr>
            </w:pPr>
            <w:r>
              <w:rPr>
                <w:rFonts w:hint="default" w:ascii="Times New Roman" w:hAnsi="Times New Roman" w:cs="Times New Roman" w:eastAsiaTheme="minorEastAsia"/>
                <w:b w:val="0"/>
                <w:bCs/>
                <w:color w:val="000000" w:themeColor="text1"/>
                <w:sz w:val="21"/>
                <w:szCs w:val="21"/>
                <w14:textFill>
                  <w14:solidFill>
                    <w14:schemeClr w14:val="tx1"/>
                  </w14:solidFill>
                </w14:textFill>
              </w:rPr>
              <w:t>项目编号</w:t>
            </w:r>
          </w:p>
        </w:tc>
        <w:tc>
          <w:tcPr>
            <w:tcW w:w="6364" w:type="dxa"/>
            <w:gridSpan w:val="6"/>
            <w:vAlign w:val="center"/>
          </w:tcPr>
          <w:p w14:paraId="749C50B3">
            <w:pPr>
              <w:spacing w:line="360" w:lineRule="auto"/>
              <w:rPr>
                <w:rFonts w:hint="default" w:ascii="Times New Roman" w:hAnsi="Times New Roman" w:cs="Times New Roman" w:eastAsiaTheme="minorEastAsia"/>
                <w:b w:val="0"/>
                <w:bCs/>
                <w:color w:val="000000" w:themeColor="text1"/>
                <w:sz w:val="21"/>
                <w:szCs w:val="21"/>
                <w14:textFill>
                  <w14:solidFill>
                    <w14:schemeClr w14:val="tx1"/>
                  </w14:solidFill>
                </w14:textFill>
              </w:rPr>
            </w:pPr>
          </w:p>
        </w:tc>
      </w:tr>
      <w:tr w14:paraId="67A69A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010" w:type="dxa"/>
            <w:gridSpan w:val="2"/>
            <w:vAlign w:val="center"/>
          </w:tcPr>
          <w:p w14:paraId="659EC548">
            <w:pPr>
              <w:spacing w:line="360" w:lineRule="auto"/>
              <w:jc w:val="center"/>
              <w:rPr>
                <w:rFonts w:hint="default" w:ascii="Times New Roman" w:hAnsi="Times New Roman" w:cs="Times New Roman" w:eastAsiaTheme="minorEastAsia"/>
                <w:b w:val="0"/>
                <w:bCs/>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b w:val="0"/>
                <w:bCs/>
                <w:color w:val="000000" w:themeColor="text1"/>
                <w:sz w:val="21"/>
                <w:szCs w:val="21"/>
                <w:lang w:eastAsia="zh-CN"/>
                <w14:textFill>
                  <w14:solidFill>
                    <w14:schemeClr w14:val="tx1"/>
                  </w14:solidFill>
                </w14:textFill>
              </w:rPr>
              <w:t>资料保存年限</w:t>
            </w:r>
          </w:p>
        </w:tc>
        <w:tc>
          <w:tcPr>
            <w:tcW w:w="6364" w:type="dxa"/>
            <w:gridSpan w:val="6"/>
            <w:vAlign w:val="center"/>
          </w:tcPr>
          <w:p w14:paraId="035CB203">
            <w:pPr>
              <w:spacing w:line="360" w:lineRule="auto"/>
              <w:rPr>
                <w:rFonts w:hint="default" w:ascii="Times New Roman" w:hAnsi="Times New Roman" w:cs="Times New Roman" w:eastAsiaTheme="minorEastAsia"/>
                <w:b w:val="0"/>
                <w:bCs/>
                <w:color w:val="000000" w:themeColor="text1"/>
                <w:sz w:val="21"/>
                <w:szCs w:val="21"/>
                <w14:textFill>
                  <w14:solidFill>
                    <w14:schemeClr w14:val="tx1"/>
                  </w14:solidFill>
                </w14:textFill>
              </w:rPr>
            </w:pPr>
          </w:p>
        </w:tc>
      </w:tr>
      <w:tr w14:paraId="146E0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2010" w:type="dxa"/>
            <w:gridSpan w:val="2"/>
            <w:vAlign w:val="center"/>
          </w:tcPr>
          <w:p w14:paraId="65738757">
            <w:pPr>
              <w:spacing w:line="360" w:lineRule="auto"/>
              <w:jc w:val="center"/>
              <w:rPr>
                <w:rFonts w:hint="default" w:ascii="Times New Roman" w:hAnsi="Times New Roman" w:cs="Times New Roman" w:eastAsiaTheme="minorEastAsia"/>
                <w:b w:val="0"/>
                <w:bCs/>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b w:val="0"/>
                <w:bCs/>
                <w:color w:val="000000" w:themeColor="text1"/>
                <w:sz w:val="21"/>
                <w:szCs w:val="21"/>
                <w:lang w:eastAsia="zh-CN"/>
                <w14:textFill>
                  <w14:solidFill>
                    <w14:schemeClr w14:val="tx1"/>
                  </w14:solidFill>
                </w14:textFill>
              </w:rPr>
              <w:t>资料到期后联系人及联系方式</w:t>
            </w:r>
          </w:p>
        </w:tc>
        <w:tc>
          <w:tcPr>
            <w:tcW w:w="6364" w:type="dxa"/>
            <w:gridSpan w:val="6"/>
            <w:vAlign w:val="center"/>
          </w:tcPr>
          <w:p w14:paraId="16E8979B">
            <w:pPr>
              <w:spacing w:line="360" w:lineRule="auto"/>
              <w:rPr>
                <w:rFonts w:hint="default" w:ascii="Times New Roman" w:hAnsi="Times New Roman" w:cs="Times New Roman" w:eastAsiaTheme="minorEastAsia"/>
                <w:b w:val="0"/>
                <w:bCs/>
                <w:color w:val="000000" w:themeColor="text1"/>
                <w:sz w:val="21"/>
                <w:szCs w:val="21"/>
                <w14:textFill>
                  <w14:solidFill>
                    <w14:schemeClr w14:val="tx1"/>
                  </w14:solidFill>
                </w14:textFill>
              </w:rPr>
            </w:pPr>
          </w:p>
        </w:tc>
      </w:tr>
      <w:tr w14:paraId="5A5316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793AC99D">
            <w:pPr>
              <w:spacing w:line="360" w:lineRule="auto"/>
              <w:jc w:val="center"/>
              <w:rPr>
                <w:rFonts w:hint="default" w:ascii="Times New Roman" w:hAnsi="Times New Roman" w:cs="Times New Roman" w:eastAsiaTheme="minorEastAsia"/>
                <w:b w:val="0"/>
                <w:bCs/>
                <w:color w:val="000000" w:themeColor="text1"/>
                <w:sz w:val="21"/>
                <w:szCs w:val="21"/>
                <w14:textFill>
                  <w14:solidFill>
                    <w14:schemeClr w14:val="tx1"/>
                  </w14:solidFill>
                </w14:textFill>
              </w:rPr>
            </w:pPr>
            <w:r>
              <w:rPr>
                <w:rFonts w:hint="default" w:ascii="Times New Roman" w:hAnsi="Times New Roman" w:cs="Times New Roman" w:eastAsiaTheme="minorEastAsia"/>
                <w:b w:val="0"/>
                <w:bCs/>
                <w:color w:val="000000" w:themeColor="text1"/>
                <w:sz w:val="21"/>
                <w:szCs w:val="21"/>
                <w14:textFill>
                  <w14:solidFill>
                    <w14:schemeClr w14:val="tx1"/>
                  </w14:solidFill>
                </w14:textFill>
              </w:rPr>
              <w:t>序号</w:t>
            </w:r>
          </w:p>
        </w:tc>
        <w:tc>
          <w:tcPr>
            <w:tcW w:w="4425" w:type="dxa"/>
            <w:gridSpan w:val="3"/>
            <w:vAlign w:val="center"/>
          </w:tcPr>
          <w:p w14:paraId="2765A764">
            <w:pPr>
              <w:spacing w:line="360" w:lineRule="auto"/>
              <w:jc w:val="center"/>
              <w:rPr>
                <w:rFonts w:hint="default" w:ascii="Times New Roman" w:hAnsi="Times New Roman" w:cs="Times New Roman" w:eastAsiaTheme="minorEastAsia"/>
                <w:b w:val="0"/>
                <w:bCs/>
                <w:color w:val="000000" w:themeColor="text1"/>
                <w:sz w:val="21"/>
                <w:szCs w:val="21"/>
                <w14:textFill>
                  <w14:solidFill>
                    <w14:schemeClr w14:val="tx1"/>
                  </w14:solidFill>
                </w14:textFill>
              </w:rPr>
            </w:pPr>
            <w:r>
              <w:rPr>
                <w:rFonts w:hint="default" w:ascii="Times New Roman" w:hAnsi="Times New Roman" w:cs="Times New Roman" w:eastAsiaTheme="minorEastAsia"/>
                <w:b w:val="0"/>
                <w:bCs/>
                <w:color w:val="000000" w:themeColor="text1"/>
                <w:sz w:val="21"/>
                <w:szCs w:val="21"/>
                <w14:textFill>
                  <w14:solidFill>
                    <w14:schemeClr w14:val="tx1"/>
                  </w14:solidFill>
                </w14:textFill>
              </w:rPr>
              <w:t>临床试验保存文件</w:t>
            </w:r>
          </w:p>
        </w:tc>
        <w:tc>
          <w:tcPr>
            <w:tcW w:w="675" w:type="dxa"/>
            <w:vAlign w:val="center"/>
          </w:tcPr>
          <w:p w14:paraId="0A8FC282">
            <w:pPr>
              <w:spacing w:line="360" w:lineRule="auto"/>
              <w:jc w:val="center"/>
              <w:rPr>
                <w:rFonts w:hint="default" w:ascii="Times New Roman" w:hAnsi="Times New Roman" w:cs="Times New Roman" w:eastAsiaTheme="minorEastAsia"/>
                <w:b w:val="0"/>
                <w:bCs/>
                <w:color w:val="000000" w:themeColor="text1"/>
                <w:sz w:val="21"/>
                <w:szCs w:val="21"/>
                <w14:textFill>
                  <w14:solidFill>
                    <w14:schemeClr w14:val="tx1"/>
                  </w14:solidFill>
                </w14:textFill>
              </w:rPr>
            </w:pPr>
            <w:r>
              <w:rPr>
                <w:rFonts w:hint="default" w:ascii="Times New Roman" w:hAnsi="Times New Roman" w:cs="Times New Roman" w:eastAsiaTheme="minorEastAsia"/>
                <w:b w:val="0"/>
                <w:bCs/>
                <w:color w:val="000000" w:themeColor="text1"/>
                <w:sz w:val="21"/>
                <w:szCs w:val="21"/>
                <w14:textFill>
                  <w14:solidFill>
                    <w14:schemeClr w14:val="tx1"/>
                  </w14:solidFill>
                </w14:textFill>
              </w:rPr>
              <w:t>有</w:t>
            </w:r>
          </w:p>
        </w:tc>
        <w:tc>
          <w:tcPr>
            <w:tcW w:w="615" w:type="dxa"/>
            <w:vAlign w:val="center"/>
          </w:tcPr>
          <w:p w14:paraId="38D9CED1">
            <w:pPr>
              <w:spacing w:line="360" w:lineRule="auto"/>
              <w:jc w:val="center"/>
              <w:rPr>
                <w:rFonts w:hint="default" w:ascii="Times New Roman" w:hAnsi="Times New Roman" w:cs="Times New Roman" w:eastAsiaTheme="minorEastAsia"/>
                <w:b w:val="0"/>
                <w:bCs/>
                <w:color w:val="000000" w:themeColor="text1"/>
                <w:sz w:val="21"/>
                <w:szCs w:val="21"/>
                <w14:textFill>
                  <w14:solidFill>
                    <w14:schemeClr w14:val="tx1"/>
                  </w14:solidFill>
                </w14:textFill>
              </w:rPr>
            </w:pPr>
            <w:r>
              <w:rPr>
                <w:rFonts w:hint="default" w:ascii="Times New Roman" w:hAnsi="Times New Roman" w:cs="Times New Roman" w:eastAsiaTheme="minorEastAsia"/>
                <w:b w:val="0"/>
                <w:bCs/>
                <w:color w:val="000000" w:themeColor="text1"/>
                <w:sz w:val="21"/>
                <w:szCs w:val="21"/>
                <w14:textFill>
                  <w14:solidFill>
                    <w14:schemeClr w14:val="tx1"/>
                  </w14:solidFill>
                </w14:textFill>
              </w:rPr>
              <w:t>无</w:t>
            </w:r>
          </w:p>
        </w:tc>
        <w:tc>
          <w:tcPr>
            <w:tcW w:w="690" w:type="dxa"/>
            <w:vAlign w:val="center"/>
          </w:tcPr>
          <w:p w14:paraId="6B27519C">
            <w:pPr>
              <w:spacing w:line="360" w:lineRule="auto"/>
              <w:jc w:val="center"/>
              <w:rPr>
                <w:rFonts w:hint="default" w:ascii="Times New Roman" w:hAnsi="Times New Roman" w:cs="Times New Roman" w:eastAsiaTheme="minorEastAsia"/>
                <w:b w:val="0"/>
                <w:bCs/>
                <w:color w:val="000000" w:themeColor="text1"/>
                <w:sz w:val="21"/>
                <w:szCs w:val="21"/>
                <w14:textFill>
                  <w14:solidFill>
                    <w14:schemeClr w14:val="tx1"/>
                  </w14:solidFill>
                </w14:textFill>
              </w:rPr>
            </w:pPr>
            <w:r>
              <w:rPr>
                <w:rFonts w:hint="default" w:ascii="Times New Roman" w:hAnsi="Times New Roman" w:cs="Times New Roman" w:eastAsiaTheme="minorEastAsia"/>
                <w:b w:val="0"/>
                <w:bCs/>
                <w:color w:val="000000" w:themeColor="text1"/>
                <w:sz w:val="21"/>
                <w:szCs w:val="21"/>
                <w14:textFill>
                  <w14:solidFill>
                    <w14:schemeClr w14:val="tx1"/>
                  </w14:solidFill>
                </w14:textFill>
              </w:rPr>
              <w:t>NA</w:t>
            </w:r>
          </w:p>
        </w:tc>
        <w:tc>
          <w:tcPr>
            <w:tcW w:w="1324" w:type="dxa"/>
            <w:vAlign w:val="center"/>
          </w:tcPr>
          <w:p w14:paraId="47449BD3">
            <w:pPr>
              <w:spacing w:line="360" w:lineRule="auto"/>
              <w:jc w:val="center"/>
              <w:rPr>
                <w:rFonts w:hint="default" w:ascii="Times New Roman" w:hAnsi="Times New Roman" w:cs="Times New Roman" w:eastAsiaTheme="minorEastAsia"/>
                <w:b w:val="0"/>
                <w:bCs/>
                <w:color w:val="000000" w:themeColor="text1"/>
                <w:sz w:val="21"/>
                <w:szCs w:val="21"/>
                <w14:textFill>
                  <w14:solidFill>
                    <w14:schemeClr w14:val="tx1"/>
                  </w14:solidFill>
                </w14:textFill>
              </w:rPr>
            </w:pPr>
            <w:r>
              <w:rPr>
                <w:rFonts w:hint="default" w:ascii="Times New Roman" w:hAnsi="Times New Roman" w:cs="Times New Roman" w:eastAsiaTheme="minorEastAsia"/>
                <w:b w:val="0"/>
                <w:bCs/>
                <w:color w:val="000000" w:themeColor="text1"/>
                <w:sz w:val="21"/>
                <w:szCs w:val="21"/>
                <w14:textFill>
                  <w14:solidFill>
                    <w14:schemeClr w14:val="tx1"/>
                  </w14:solidFill>
                </w14:textFill>
              </w:rPr>
              <w:t>备注</w:t>
            </w:r>
          </w:p>
        </w:tc>
      </w:tr>
      <w:tr w14:paraId="7955F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462861DF">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1</w:t>
            </w:r>
          </w:p>
        </w:tc>
        <w:tc>
          <w:tcPr>
            <w:tcW w:w="4425" w:type="dxa"/>
            <w:gridSpan w:val="3"/>
            <w:vAlign w:val="center"/>
          </w:tcPr>
          <w:p w14:paraId="265F1043">
            <w:pPr>
              <w:widowControl/>
              <w:spacing w:line="360" w:lineRule="auto"/>
              <w:jc w:val="left"/>
              <w:rPr>
                <w:rFonts w:hint="default" w:ascii="Times New Roman" w:hAnsi="Times New Roman" w:cs="Times New Roman" w:eastAsiaTheme="minorEastAsia"/>
                <w:bCs/>
                <w:color w:val="000000" w:themeColor="text1"/>
                <w:sz w:val="21"/>
                <w:szCs w:val="21"/>
                <w14:textFill>
                  <w14:solidFill>
                    <w14:schemeClr w14:val="tx1"/>
                  </w14:solidFill>
                </w14:textFill>
              </w:rPr>
            </w:pPr>
            <w:r>
              <w:rPr>
                <w:rFonts w:hint="default" w:ascii="Times New Roman" w:hAnsi="Times New Roman" w:cs="Times New Roman" w:eastAsiaTheme="minorEastAsia"/>
                <w:bCs/>
                <w:color w:val="000000" w:themeColor="text1"/>
                <w:sz w:val="21"/>
                <w:szCs w:val="21"/>
                <w14:textFill>
                  <w14:solidFill>
                    <w14:schemeClr w14:val="tx1"/>
                  </w14:solidFill>
                </w14:textFill>
              </w:rPr>
              <w:t>研究者手册及更新</w:t>
            </w:r>
          </w:p>
        </w:tc>
        <w:tc>
          <w:tcPr>
            <w:tcW w:w="675" w:type="dxa"/>
            <w:vAlign w:val="center"/>
          </w:tcPr>
          <w:p w14:paraId="1D6C8875">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2EBEB52F">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2910F69B">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4F9DBFC5">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7FF37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3B0D2C56">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2</w:t>
            </w:r>
          </w:p>
        </w:tc>
        <w:tc>
          <w:tcPr>
            <w:tcW w:w="4425" w:type="dxa"/>
            <w:gridSpan w:val="3"/>
            <w:vAlign w:val="center"/>
          </w:tcPr>
          <w:p w14:paraId="0BDC805E">
            <w:pPr>
              <w:widowControl/>
              <w:spacing w:line="360" w:lineRule="auto"/>
              <w:jc w:val="left"/>
              <w:rPr>
                <w:rFonts w:hint="default" w:ascii="Times New Roman" w:hAnsi="Times New Roman" w:cs="Times New Roman" w:eastAsiaTheme="minorEastAsia"/>
                <w:bCs/>
                <w:color w:val="000000" w:themeColor="text1"/>
                <w:sz w:val="21"/>
                <w:szCs w:val="21"/>
                <w14:textFill>
                  <w14:solidFill>
                    <w14:schemeClr w14:val="tx1"/>
                  </w14:solidFill>
                </w14:textFill>
              </w:rPr>
            </w:pPr>
            <w:r>
              <w:rPr>
                <w:rFonts w:hint="default" w:ascii="Times New Roman" w:hAnsi="Times New Roman" w:cs="Times New Roman" w:eastAsiaTheme="minorEastAsia"/>
                <w:bCs/>
                <w:color w:val="000000" w:themeColor="text1"/>
                <w:sz w:val="21"/>
                <w:szCs w:val="21"/>
                <w:lang w:eastAsia="zh-CN"/>
                <w14:textFill>
                  <w14:solidFill>
                    <w14:schemeClr w14:val="tx1"/>
                  </w14:solidFill>
                </w14:textFill>
              </w:rPr>
              <w:t>已签字的</w:t>
            </w:r>
            <w:r>
              <w:rPr>
                <w:rFonts w:hint="default" w:ascii="Times New Roman" w:hAnsi="Times New Roman" w:cs="Times New Roman" w:eastAsiaTheme="minorEastAsia"/>
                <w:bCs/>
                <w:color w:val="000000" w:themeColor="text1"/>
                <w:sz w:val="21"/>
                <w:szCs w:val="21"/>
                <w14:textFill>
                  <w14:solidFill>
                    <w14:schemeClr w14:val="tx1"/>
                  </w14:solidFill>
                </w14:textFill>
              </w:rPr>
              <w:t>试验方案及其</w:t>
            </w:r>
            <w:r>
              <w:rPr>
                <w:rFonts w:hint="default" w:ascii="Times New Roman" w:hAnsi="Times New Roman" w:cs="Times New Roman" w:eastAsiaTheme="minorEastAsia"/>
                <w:bCs/>
                <w:color w:val="000000" w:themeColor="text1"/>
                <w:sz w:val="21"/>
                <w:szCs w:val="21"/>
                <w:lang w:eastAsia="zh-CN"/>
                <w14:textFill>
                  <w14:solidFill>
                    <w14:schemeClr w14:val="tx1"/>
                  </w14:solidFill>
                </w14:textFill>
              </w:rPr>
              <w:t>修订版（包括修订说明）</w:t>
            </w:r>
          </w:p>
        </w:tc>
        <w:tc>
          <w:tcPr>
            <w:tcW w:w="675" w:type="dxa"/>
            <w:vAlign w:val="center"/>
          </w:tcPr>
          <w:p w14:paraId="3010A34D">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2825BC4E">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20BA09BB">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74CCB487">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75DDA6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2F3F5C84">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3</w:t>
            </w:r>
          </w:p>
        </w:tc>
        <w:tc>
          <w:tcPr>
            <w:tcW w:w="4425" w:type="dxa"/>
            <w:gridSpan w:val="3"/>
            <w:vAlign w:val="center"/>
          </w:tcPr>
          <w:p w14:paraId="6940FF5A">
            <w:pPr>
              <w:widowControl/>
              <w:spacing w:line="360" w:lineRule="auto"/>
              <w:jc w:val="left"/>
              <w:rPr>
                <w:rFonts w:hint="default" w:ascii="Times New Roman" w:hAnsi="Times New Roman" w:cs="Times New Roman" w:eastAsiaTheme="minorEastAsia"/>
                <w:bCs/>
                <w:color w:val="000000" w:themeColor="text1"/>
                <w:sz w:val="21"/>
                <w:szCs w:val="21"/>
                <w14:textFill>
                  <w14:solidFill>
                    <w14:schemeClr w14:val="tx1"/>
                  </w14:solidFill>
                </w14:textFill>
              </w:rPr>
            </w:pPr>
            <w:r>
              <w:rPr>
                <w:rFonts w:hint="default" w:ascii="Times New Roman" w:hAnsi="Times New Roman" w:cs="Times New Roman" w:eastAsiaTheme="minorEastAsia"/>
                <w:bCs/>
                <w:color w:val="000000" w:themeColor="text1"/>
                <w:sz w:val="21"/>
                <w:szCs w:val="21"/>
                <w14:textFill>
                  <w14:solidFill>
                    <w14:schemeClr w14:val="tx1"/>
                  </w14:solidFill>
                </w14:textFill>
              </w:rPr>
              <w:t>病例报告表样</w:t>
            </w:r>
            <w:r>
              <w:rPr>
                <w:rFonts w:hint="default" w:ascii="Times New Roman" w:hAnsi="Times New Roman" w:cs="Times New Roman" w:eastAsiaTheme="minorEastAsia"/>
                <w:bCs/>
                <w:color w:val="000000" w:themeColor="text1"/>
                <w:sz w:val="21"/>
                <w:szCs w:val="21"/>
                <w:lang w:eastAsia="zh-CN"/>
                <w14:textFill>
                  <w14:solidFill>
                    <w14:schemeClr w14:val="tx1"/>
                  </w14:solidFill>
                </w14:textFill>
              </w:rPr>
              <w:t>本</w:t>
            </w:r>
            <w:r>
              <w:rPr>
                <w:rFonts w:hint="default" w:ascii="Times New Roman" w:hAnsi="Times New Roman" w:cs="Times New Roman" w:eastAsiaTheme="minorEastAsia"/>
                <w:bCs/>
                <w:color w:val="000000" w:themeColor="text1"/>
                <w:sz w:val="21"/>
                <w:szCs w:val="21"/>
                <w14:textFill>
                  <w14:solidFill>
                    <w14:schemeClr w14:val="tx1"/>
                  </w14:solidFill>
                </w14:textFill>
              </w:rPr>
              <w:t>及其</w:t>
            </w:r>
            <w:r>
              <w:rPr>
                <w:rFonts w:hint="default" w:ascii="Times New Roman" w:hAnsi="Times New Roman" w:cs="Times New Roman" w:eastAsiaTheme="minorEastAsia"/>
                <w:bCs/>
                <w:color w:val="000000" w:themeColor="text1"/>
                <w:sz w:val="21"/>
                <w:szCs w:val="21"/>
                <w:lang w:eastAsia="zh-CN"/>
                <w14:textFill>
                  <w14:solidFill>
                    <w14:schemeClr w14:val="tx1"/>
                  </w14:solidFill>
                </w14:textFill>
              </w:rPr>
              <w:t>修订版（包括修订说明）</w:t>
            </w:r>
          </w:p>
        </w:tc>
        <w:tc>
          <w:tcPr>
            <w:tcW w:w="675" w:type="dxa"/>
            <w:vAlign w:val="center"/>
          </w:tcPr>
          <w:p w14:paraId="1222FCD7">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63B88278">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6484801A">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05E678B9">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62FB5E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0CADAFF2">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4</w:t>
            </w:r>
          </w:p>
        </w:tc>
        <w:tc>
          <w:tcPr>
            <w:tcW w:w="4425" w:type="dxa"/>
            <w:gridSpan w:val="3"/>
            <w:vAlign w:val="center"/>
          </w:tcPr>
          <w:p w14:paraId="2BEA2C8C">
            <w:pPr>
              <w:widowControl/>
              <w:spacing w:line="360" w:lineRule="auto"/>
              <w:jc w:val="left"/>
              <w:rPr>
                <w:rFonts w:hint="default" w:ascii="Times New Roman" w:hAnsi="Times New Roman" w:cs="Times New Roman" w:eastAsiaTheme="minorEastAsia"/>
                <w:bCs/>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知情同意书样本（包括译文）</w:t>
            </w:r>
            <w:r>
              <w:rPr>
                <w:rFonts w:hint="default" w:ascii="Times New Roman" w:hAnsi="Times New Roman" w:cs="Times New Roman" w:eastAsiaTheme="minorEastAsia"/>
                <w:bCs/>
                <w:color w:val="000000" w:themeColor="text1"/>
                <w:sz w:val="21"/>
                <w:szCs w:val="21"/>
                <w14:textFill>
                  <w14:solidFill>
                    <w14:schemeClr w14:val="tx1"/>
                  </w14:solidFill>
                </w14:textFill>
              </w:rPr>
              <w:t>及其</w:t>
            </w:r>
            <w:r>
              <w:rPr>
                <w:rFonts w:hint="default" w:ascii="Times New Roman" w:hAnsi="Times New Roman" w:cs="Times New Roman" w:eastAsiaTheme="minorEastAsia"/>
                <w:bCs/>
                <w:color w:val="000000" w:themeColor="text1"/>
                <w:sz w:val="21"/>
                <w:szCs w:val="21"/>
                <w:lang w:eastAsia="zh-CN"/>
                <w14:textFill>
                  <w14:solidFill>
                    <w14:schemeClr w14:val="tx1"/>
                  </w14:solidFill>
                </w14:textFill>
              </w:rPr>
              <w:t>修订版（包括修订说明）</w:t>
            </w:r>
          </w:p>
        </w:tc>
        <w:tc>
          <w:tcPr>
            <w:tcW w:w="675" w:type="dxa"/>
            <w:vAlign w:val="center"/>
          </w:tcPr>
          <w:p w14:paraId="0FC229A6">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68F914FC">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0A1B91BD">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71A83D9A">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62D24F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6E984948">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5</w:t>
            </w:r>
          </w:p>
        </w:tc>
        <w:tc>
          <w:tcPr>
            <w:tcW w:w="4425" w:type="dxa"/>
            <w:gridSpan w:val="3"/>
            <w:vAlign w:val="center"/>
          </w:tcPr>
          <w:p w14:paraId="5038D39D">
            <w:pPr>
              <w:widowControl/>
              <w:spacing w:line="360" w:lineRule="auto"/>
              <w:jc w:val="left"/>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其他提供给</w:t>
            </w:r>
            <w:r>
              <w:rPr>
                <w:rFonts w:hint="eastAsia" w:cs="Times New Roman" w:eastAsiaTheme="minorEastAsia"/>
                <w:color w:val="000000" w:themeColor="text1"/>
                <w:sz w:val="21"/>
                <w:szCs w:val="21"/>
                <w:lang w:eastAsia="zh-CN"/>
                <w14:textFill>
                  <w14:solidFill>
                    <w14:schemeClr w14:val="tx1"/>
                  </w14:solidFill>
                </w14:textFill>
              </w:rPr>
              <w:t>试验参与者</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的任何书面或电子资料（日志卡、问卷、联系卡等）</w:t>
            </w:r>
          </w:p>
        </w:tc>
        <w:tc>
          <w:tcPr>
            <w:tcW w:w="675" w:type="dxa"/>
            <w:vAlign w:val="center"/>
          </w:tcPr>
          <w:p w14:paraId="327A5D94">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24DD3F57">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6740C658">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3441921F">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1627B1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645" w:type="dxa"/>
            <w:vAlign w:val="center"/>
          </w:tcPr>
          <w:p w14:paraId="3FD00096">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6</w:t>
            </w:r>
          </w:p>
        </w:tc>
        <w:tc>
          <w:tcPr>
            <w:tcW w:w="4425" w:type="dxa"/>
            <w:gridSpan w:val="3"/>
            <w:vAlign w:val="center"/>
          </w:tcPr>
          <w:p w14:paraId="7B126BD2">
            <w:pPr>
              <w:widowControl/>
              <w:spacing w:line="36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eastAsia" w:cs="Times New Roman" w:eastAsiaTheme="minorEastAsia"/>
                <w:bCs/>
                <w:color w:val="000000" w:themeColor="text1"/>
                <w:sz w:val="21"/>
                <w:szCs w:val="21"/>
                <w:lang w:eastAsia="zh-CN"/>
                <w14:textFill>
                  <w14:solidFill>
                    <w14:schemeClr w14:val="tx1"/>
                  </w14:solidFill>
                </w14:textFill>
              </w:rPr>
              <w:t>试验参与者</w:t>
            </w:r>
            <w:r>
              <w:rPr>
                <w:rFonts w:hint="default" w:ascii="Times New Roman" w:hAnsi="Times New Roman" w:cs="Times New Roman" w:eastAsiaTheme="minorEastAsia"/>
                <w:bCs/>
                <w:color w:val="000000" w:themeColor="text1"/>
                <w:sz w:val="21"/>
                <w:szCs w:val="21"/>
                <w14:textFill>
                  <w14:solidFill>
                    <w14:schemeClr w14:val="tx1"/>
                  </w14:solidFill>
                </w14:textFill>
              </w:rPr>
              <w:t>招募广告</w:t>
            </w:r>
            <w:r>
              <w:rPr>
                <w:rFonts w:hint="default" w:ascii="Times New Roman" w:hAnsi="Times New Roman" w:cs="Times New Roman" w:eastAsiaTheme="minorEastAsia"/>
                <w:color w:val="000000" w:themeColor="text1"/>
                <w:sz w:val="21"/>
                <w:szCs w:val="21"/>
                <w14:textFill>
                  <w14:solidFill>
                    <w14:schemeClr w14:val="tx1"/>
                  </w14:solidFill>
                </w14:textFill>
              </w:rPr>
              <w:t>（</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若有</w:t>
            </w:r>
            <w:r>
              <w:rPr>
                <w:rFonts w:hint="default" w:ascii="Times New Roman" w:hAnsi="Times New Roman" w:cs="Times New Roman" w:eastAsiaTheme="minorEastAsia"/>
                <w:color w:val="000000" w:themeColor="text1"/>
                <w:sz w:val="21"/>
                <w:szCs w:val="21"/>
                <w14:textFill>
                  <w14:solidFill>
                    <w14:schemeClr w14:val="tx1"/>
                  </w14:solidFill>
                </w14:textFill>
              </w:rPr>
              <w:t>）</w:t>
            </w:r>
          </w:p>
        </w:tc>
        <w:tc>
          <w:tcPr>
            <w:tcW w:w="675" w:type="dxa"/>
            <w:vAlign w:val="center"/>
          </w:tcPr>
          <w:p w14:paraId="77BF4562">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0B0B24A2">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3B2CE5FF">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5C54EA40">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61D3F9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645" w:type="dxa"/>
            <w:vAlign w:val="center"/>
          </w:tcPr>
          <w:p w14:paraId="4FD7558E">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7</w:t>
            </w:r>
          </w:p>
        </w:tc>
        <w:tc>
          <w:tcPr>
            <w:tcW w:w="4425" w:type="dxa"/>
            <w:gridSpan w:val="3"/>
            <w:vAlign w:val="center"/>
          </w:tcPr>
          <w:p w14:paraId="4DC086FF">
            <w:pPr>
              <w:widowControl/>
              <w:spacing w:line="360" w:lineRule="auto"/>
              <w:jc w:val="left"/>
              <w:rPr>
                <w:rFonts w:hint="default" w:ascii="Times New Roman" w:hAnsi="Times New Roman" w:cs="Times New Roman" w:eastAsiaTheme="minorEastAsia"/>
                <w:bCs/>
                <w:color w:val="000000" w:themeColor="text1"/>
                <w:sz w:val="21"/>
                <w:szCs w:val="21"/>
                <w:lang w:eastAsia="zh-CN"/>
                <w14:textFill>
                  <w14:solidFill>
                    <w14:schemeClr w14:val="tx1"/>
                  </w14:solidFill>
                </w14:textFill>
              </w:rPr>
            </w:pPr>
            <w:r>
              <w:rPr>
                <w:rFonts w:hint="eastAsia" w:cs="Times New Roman" w:eastAsiaTheme="minorEastAsia"/>
                <w:bCs/>
                <w:color w:val="000000" w:themeColor="text1"/>
                <w:sz w:val="21"/>
                <w:szCs w:val="21"/>
                <w:lang w:eastAsia="zh-CN"/>
                <w14:textFill>
                  <w14:solidFill>
                    <w14:schemeClr w14:val="tx1"/>
                  </w14:solidFill>
                </w14:textFill>
              </w:rPr>
              <w:t>试验参与者</w:t>
            </w:r>
            <w:r>
              <w:rPr>
                <w:rFonts w:hint="default" w:ascii="Times New Roman" w:hAnsi="Times New Roman" w:cs="Times New Roman" w:eastAsiaTheme="minorEastAsia"/>
                <w:bCs/>
                <w:color w:val="000000" w:themeColor="text1"/>
                <w:sz w:val="21"/>
                <w:szCs w:val="21"/>
                <w:lang w:eastAsia="zh-CN"/>
                <w14:textFill>
                  <w14:solidFill>
                    <w14:schemeClr w14:val="tx1"/>
                  </w14:solidFill>
                </w14:textFill>
              </w:rPr>
              <w:t>保险相关文件（若有）</w:t>
            </w:r>
          </w:p>
        </w:tc>
        <w:tc>
          <w:tcPr>
            <w:tcW w:w="675" w:type="dxa"/>
            <w:vAlign w:val="center"/>
          </w:tcPr>
          <w:p w14:paraId="5BDB8AA2">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4B9A8D65">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43CF9BA0">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2C0E2D6B">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1AD8EE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74AE4296">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8</w:t>
            </w:r>
          </w:p>
        </w:tc>
        <w:tc>
          <w:tcPr>
            <w:tcW w:w="4425" w:type="dxa"/>
            <w:gridSpan w:val="3"/>
            <w:vAlign w:val="center"/>
          </w:tcPr>
          <w:p w14:paraId="13D66C35">
            <w:pPr>
              <w:widowControl/>
              <w:spacing w:line="360" w:lineRule="auto"/>
              <w:jc w:val="left"/>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参与临床试验各方之间签署的研究合同和</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/或委托函</w:t>
            </w:r>
          </w:p>
        </w:tc>
        <w:tc>
          <w:tcPr>
            <w:tcW w:w="675" w:type="dxa"/>
            <w:vAlign w:val="center"/>
          </w:tcPr>
          <w:p w14:paraId="6AC78FA9">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407FC8DC">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0809F07B">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11858497">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20960D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7739BFB5">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9</w:t>
            </w:r>
          </w:p>
        </w:tc>
        <w:tc>
          <w:tcPr>
            <w:tcW w:w="4425" w:type="dxa"/>
            <w:gridSpan w:val="3"/>
            <w:vAlign w:val="center"/>
          </w:tcPr>
          <w:p w14:paraId="1C8C8F64">
            <w:pPr>
              <w:widowControl/>
              <w:spacing w:line="360" w:lineRule="auto"/>
              <w:jc w:val="left"/>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临床试验申请表</w:t>
            </w:r>
          </w:p>
        </w:tc>
        <w:tc>
          <w:tcPr>
            <w:tcW w:w="675" w:type="dxa"/>
            <w:vAlign w:val="center"/>
          </w:tcPr>
          <w:p w14:paraId="6CC3C1F9">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1A445D18">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4F4CCBFF">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2EC45469">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3DCBEA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1A90205F">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10</w:t>
            </w:r>
          </w:p>
        </w:tc>
        <w:tc>
          <w:tcPr>
            <w:tcW w:w="4425" w:type="dxa"/>
            <w:gridSpan w:val="3"/>
            <w:vAlign w:val="center"/>
          </w:tcPr>
          <w:p w14:paraId="317EF615">
            <w:pPr>
              <w:widowControl/>
              <w:spacing w:line="360" w:lineRule="auto"/>
              <w:jc w:val="left"/>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立项相关文件</w:t>
            </w:r>
          </w:p>
        </w:tc>
        <w:tc>
          <w:tcPr>
            <w:tcW w:w="675" w:type="dxa"/>
            <w:vAlign w:val="center"/>
          </w:tcPr>
          <w:p w14:paraId="534F6369">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6B8A439B">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4B73E3ED">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5B863569">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4C1AF2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5B0884E9">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11</w:t>
            </w:r>
          </w:p>
        </w:tc>
        <w:tc>
          <w:tcPr>
            <w:tcW w:w="4425" w:type="dxa"/>
            <w:gridSpan w:val="3"/>
            <w:vAlign w:val="center"/>
          </w:tcPr>
          <w:p w14:paraId="7FD5D428">
            <w:pPr>
              <w:spacing w:before="50" w:after="50" w:line="360" w:lineRule="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伦理</w:t>
            </w:r>
            <w:r>
              <w:rPr>
                <w:rFonts w:hint="eastAsia" w:cs="Times New Roman" w:eastAsiaTheme="minorEastAsia"/>
                <w:color w:val="000000" w:themeColor="text1"/>
                <w:sz w:val="21"/>
                <w:szCs w:val="21"/>
                <w:lang w:val="en-US" w:eastAsia="zh-CN"/>
                <w14:textFill>
                  <w14:solidFill>
                    <w14:schemeClr w14:val="tx1"/>
                  </w14:solidFill>
                </w14:textFill>
              </w:rPr>
              <w:t>审查</w:t>
            </w:r>
            <w:r>
              <w:rPr>
                <w:rFonts w:hint="default" w:ascii="Times New Roman" w:hAnsi="Times New Roman" w:cs="Times New Roman" w:eastAsiaTheme="minorEastAsia"/>
                <w:color w:val="000000" w:themeColor="text1"/>
                <w:sz w:val="21"/>
                <w:szCs w:val="21"/>
                <w14:textFill>
                  <w14:solidFill>
                    <w14:schemeClr w14:val="tx1"/>
                  </w14:solidFill>
                </w14:textFill>
              </w:rPr>
              <w:t>委员会批件</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及成员表（原件）</w:t>
            </w:r>
          </w:p>
        </w:tc>
        <w:tc>
          <w:tcPr>
            <w:tcW w:w="675" w:type="dxa"/>
            <w:vAlign w:val="center"/>
          </w:tcPr>
          <w:p w14:paraId="11364FCB">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31A4CD52">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337B9F08">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09800F08">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7CC6A1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5FCAB2E5">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12</w:t>
            </w:r>
          </w:p>
        </w:tc>
        <w:tc>
          <w:tcPr>
            <w:tcW w:w="4425" w:type="dxa"/>
            <w:gridSpan w:val="3"/>
            <w:vAlign w:val="center"/>
          </w:tcPr>
          <w:p w14:paraId="5279367C">
            <w:pPr>
              <w:spacing w:before="50" w:after="50" w:line="360" w:lineRule="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组长单位</w:t>
            </w:r>
            <w:r>
              <w:rPr>
                <w:rFonts w:hint="default" w:ascii="Times New Roman" w:hAnsi="Times New Roman" w:cs="Times New Roman" w:eastAsiaTheme="minorEastAsia"/>
                <w:color w:val="000000" w:themeColor="text1"/>
                <w:sz w:val="21"/>
                <w:szCs w:val="21"/>
                <w14:textFill>
                  <w14:solidFill>
                    <w14:schemeClr w14:val="tx1"/>
                  </w14:solidFill>
                </w14:textFill>
              </w:rPr>
              <w:t>伦理批件</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及成员表</w:t>
            </w:r>
          </w:p>
        </w:tc>
        <w:tc>
          <w:tcPr>
            <w:tcW w:w="675" w:type="dxa"/>
            <w:vAlign w:val="center"/>
          </w:tcPr>
          <w:p w14:paraId="3CCBC363">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3A7E31D9">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24BC8669">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34EAB96D">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11C6C9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6E2A43A9">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13</w:t>
            </w:r>
          </w:p>
        </w:tc>
        <w:tc>
          <w:tcPr>
            <w:tcW w:w="4425" w:type="dxa"/>
            <w:gridSpan w:val="3"/>
            <w:vAlign w:val="center"/>
          </w:tcPr>
          <w:p w14:paraId="4A94E12D">
            <w:pPr>
              <w:spacing w:before="50" w:after="50" w:line="360" w:lineRule="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伦理</w:t>
            </w:r>
            <w:r>
              <w:rPr>
                <w:rFonts w:hint="eastAsia" w:cs="Times New Roman" w:eastAsiaTheme="minorEastAsia"/>
                <w:color w:val="000000" w:themeColor="text1"/>
                <w:sz w:val="21"/>
                <w:szCs w:val="21"/>
                <w:lang w:val="en-US" w:eastAsia="zh-CN"/>
                <w14:textFill>
                  <w14:solidFill>
                    <w14:schemeClr w14:val="tx1"/>
                  </w14:solidFill>
                </w14:textFill>
              </w:rPr>
              <w:t>审查</w:t>
            </w:r>
            <w:r>
              <w:rPr>
                <w:rFonts w:hint="default" w:ascii="Times New Roman" w:hAnsi="Times New Roman" w:cs="Times New Roman" w:eastAsiaTheme="minorEastAsia"/>
                <w:color w:val="000000" w:themeColor="text1"/>
                <w:sz w:val="21"/>
                <w:szCs w:val="21"/>
                <w14:textFill>
                  <w14:solidFill>
                    <w14:schemeClr w14:val="tx1"/>
                  </w14:solidFill>
                </w14:textFill>
              </w:rPr>
              <w:t>委员会其他文件</w:t>
            </w:r>
          </w:p>
        </w:tc>
        <w:tc>
          <w:tcPr>
            <w:tcW w:w="675" w:type="dxa"/>
            <w:vAlign w:val="center"/>
          </w:tcPr>
          <w:p w14:paraId="486038D8">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5F946AFE">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601BE5A1">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21653FDB">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4DD11A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4201FE81">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14</w:t>
            </w:r>
          </w:p>
        </w:tc>
        <w:tc>
          <w:tcPr>
            <w:tcW w:w="4425" w:type="dxa"/>
            <w:gridSpan w:val="3"/>
            <w:vAlign w:val="center"/>
          </w:tcPr>
          <w:p w14:paraId="3A769F8E">
            <w:pPr>
              <w:spacing w:before="50" w:after="50" w:line="360" w:lineRule="auto"/>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国家药品监督管理局临床试验</w:t>
            </w:r>
            <w:r>
              <w:rPr>
                <w:rFonts w:hint="default" w:ascii="Times New Roman" w:hAnsi="Times New Roman" w:cs="Times New Roman" w:eastAsiaTheme="minorEastAsia"/>
                <w:color w:val="000000" w:themeColor="text1"/>
                <w:sz w:val="21"/>
                <w:szCs w:val="21"/>
                <w14:textFill>
                  <w14:solidFill>
                    <w14:schemeClr w14:val="tx1"/>
                  </w14:solidFill>
                </w14:textFill>
              </w:rPr>
              <w:t>批件/通知书</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及更新件</w:t>
            </w:r>
          </w:p>
        </w:tc>
        <w:tc>
          <w:tcPr>
            <w:tcW w:w="675" w:type="dxa"/>
            <w:vAlign w:val="center"/>
          </w:tcPr>
          <w:p w14:paraId="10C56FD1">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2AA85993">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22F279F8">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3532E480">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2D98FD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4FD470A3">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15</w:t>
            </w:r>
          </w:p>
        </w:tc>
        <w:tc>
          <w:tcPr>
            <w:tcW w:w="4425" w:type="dxa"/>
            <w:gridSpan w:val="3"/>
            <w:vAlign w:val="center"/>
          </w:tcPr>
          <w:p w14:paraId="5033E060">
            <w:pPr>
              <w:spacing w:before="50" w:after="50" w:line="360" w:lineRule="auto"/>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人类遗传资源办批准文件或备案证明</w:t>
            </w:r>
            <w:r>
              <w:rPr>
                <w:rFonts w:hint="default" w:ascii="Times New Roman" w:hAnsi="Times New Roman" w:cs="Times New Roman" w:eastAsiaTheme="minorEastAsia"/>
                <w:color w:val="000000" w:themeColor="text1"/>
                <w:sz w:val="21"/>
                <w:szCs w:val="21"/>
                <w14:textFill>
                  <w14:solidFill>
                    <w14:schemeClr w14:val="tx1"/>
                  </w14:solidFill>
                </w14:textFill>
              </w:rPr>
              <w:t>（</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若有</w:t>
            </w:r>
            <w:r>
              <w:rPr>
                <w:rFonts w:hint="default" w:ascii="Times New Roman" w:hAnsi="Times New Roman" w:cs="Times New Roman" w:eastAsiaTheme="minorEastAsia"/>
                <w:color w:val="000000" w:themeColor="text1"/>
                <w:sz w:val="21"/>
                <w:szCs w:val="21"/>
                <w14:textFill>
                  <w14:solidFill>
                    <w14:schemeClr w14:val="tx1"/>
                  </w14:solidFill>
                </w14:textFill>
              </w:rPr>
              <w:t>）</w:t>
            </w:r>
          </w:p>
        </w:tc>
        <w:tc>
          <w:tcPr>
            <w:tcW w:w="675" w:type="dxa"/>
            <w:vAlign w:val="center"/>
          </w:tcPr>
          <w:p w14:paraId="3D5D69B7">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7F52A65D">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62B992DC">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3A7A7FAB">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46AD90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6E9D19C8">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16</w:t>
            </w:r>
          </w:p>
        </w:tc>
        <w:tc>
          <w:tcPr>
            <w:tcW w:w="4425" w:type="dxa"/>
            <w:gridSpan w:val="3"/>
            <w:vAlign w:val="center"/>
          </w:tcPr>
          <w:p w14:paraId="59A806D2">
            <w:pPr>
              <w:spacing w:before="50" w:after="50" w:line="360" w:lineRule="auto"/>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研究者</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签名的</w:t>
            </w:r>
            <w:r>
              <w:rPr>
                <w:rFonts w:hint="default" w:ascii="Times New Roman" w:hAnsi="Times New Roman" w:cs="Times New Roman" w:eastAsiaTheme="minorEastAsia"/>
                <w:color w:val="000000" w:themeColor="text1"/>
                <w:sz w:val="21"/>
                <w:szCs w:val="21"/>
                <w14:textFill>
                  <w14:solidFill>
                    <w14:schemeClr w14:val="tx1"/>
                  </w14:solidFill>
                </w14:textFill>
              </w:rPr>
              <w:t>履历</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和其他的资格文件</w:t>
            </w:r>
          </w:p>
        </w:tc>
        <w:tc>
          <w:tcPr>
            <w:tcW w:w="675" w:type="dxa"/>
            <w:vAlign w:val="center"/>
          </w:tcPr>
          <w:p w14:paraId="791E3FA8">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41CC4EEC">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13A17CDF">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55D9CF72">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3F4A27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1300D0B5">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17</w:t>
            </w:r>
          </w:p>
        </w:tc>
        <w:tc>
          <w:tcPr>
            <w:tcW w:w="4425" w:type="dxa"/>
            <w:gridSpan w:val="3"/>
            <w:vAlign w:val="center"/>
          </w:tcPr>
          <w:p w14:paraId="3AE77BAB">
            <w:pPr>
              <w:spacing w:before="50" w:after="50" w:line="360" w:lineRule="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研究者签名样张及授权</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分工</w:t>
            </w:r>
            <w:r>
              <w:rPr>
                <w:rFonts w:hint="default" w:ascii="Times New Roman" w:hAnsi="Times New Roman" w:cs="Times New Roman" w:eastAsiaTheme="minorEastAsia"/>
                <w:color w:val="000000" w:themeColor="text1"/>
                <w:sz w:val="21"/>
                <w:szCs w:val="21"/>
                <w14:textFill>
                  <w14:solidFill>
                    <w14:schemeClr w14:val="tx1"/>
                  </w14:solidFill>
                </w14:textFill>
              </w:rPr>
              <w:t>表</w:t>
            </w:r>
          </w:p>
        </w:tc>
        <w:tc>
          <w:tcPr>
            <w:tcW w:w="675" w:type="dxa"/>
            <w:vAlign w:val="center"/>
          </w:tcPr>
          <w:p w14:paraId="0A3C135E">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3F0D2C35">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63739F7D">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7E7C09BD">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4115F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59DB05F2">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18</w:t>
            </w:r>
          </w:p>
        </w:tc>
        <w:tc>
          <w:tcPr>
            <w:tcW w:w="4425" w:type="dxa"/>
            <w:gridSpan w:val="3"/>
            <w:vAlign w:val="center"/>
          </w:tcPr>
          <w:p w14:paraId="7F2358A1">
            <w:pPr>
              <w:spacing w:line="360" w:lineRule="auto"/>
              <w:jc w:val="left"/>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临床试验相关的实验检查正常值范围、室间质评证书、仪器校准证书及更新</w:t>
            </w:r>
          </w:p>
        </w:tc>
        <w:tc>
          <w:tcPr>
            <w:tcW w:w="675" w:type="dxa"/>
            <w:vAlign w:val="center"/>
          </w:tcPr>
          <w:p w14:paraId="42E4A220">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1FB88696">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3814596A">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138EAFBB">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335157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624F9BFF">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19</w:t>
            </w:r>
          </w:p>
        </w:tc>
        <w:tc>
          <w:tcPr>
            <w:tcW w:w="4425" w:type="dxa"/>
            <w:gridSpan w:val="3"/>
            <w:vAlign w:val="center"/>
          </w:tcPr>
          <w:p w14:paraId="217C0F2D">
            <w:pPr>
              <w:spacing w:line="36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医学、实验室、专业技术操作和相关检测的资质证明</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及更新</w:t>
            </w:r>
          </w:p>
        </w:tc>
        <w:tc>
          <w:tcPr>
            <w:tcW w:w="675" w:type="dxa"/>
            <w:vAlign w:val="center"/>
          </w:tcPr>
          <w:p w14:paraId="21FB0AB3">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1632C6DD">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345EC429">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090F6357">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62EB40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2196CB72">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20</w:t>
            </w:r>
          </w:p>
        </w:tc>
        <w:tc>
          <w:tcPr>
            <w:tcW w:w="4425" w:type="dxa"/>
            <w:gridSpan w:val="3"/>
            <w:vAlign w:val="center"/>
          </w:tcPr>
          <w:p w14:paraId="2A075EF2">
            <w:pPr>
              <w:spacing w:line="360" w:lineRule="auto"/>
              <w:jc w:val="left"/>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试验</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用</w:t>
            </w:r>
            <w:r>
              <w:rPr>
                <w:rFonts w:hint="default" w:ascii="Times New Roman" w:hAnsi="Times New Roman" w:cs="Times New Roman" w:eastAsiaTheme="minorEastAsia"/>
                <w:color w:val="000000" w:themeColor="text1"/>
                <w:sz w:val="21"/>
                <w:szCs w:val="21"/>
                <w14:textFill>
                  <w14:solidFill>
                    <w14:schemeClr w14:val="tx1"/>
                  </w14:solidFill>
                </w14:textFill>
              </w:rPr>
              <w:t>药</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品</w:t>
            </w:r>
            <w:r>
              <w:rPr>
                <w:rFonts w:hint="default" w:ascii="Times New Roman" w:hAnsi="Times New Roman" w:cs="Times New Roman" w:eastAsiaTheme="minorEastAsia"/>
                <w:color w:val="000000" w:themeColor="text1"/>
                <w:sz w:val="21"/>
                <w:szCs w:val="21"/>
                <w14:textFill>
                  <w14:solidFill>
                    <w14:schemeClr w14:val="tx1"/>
                  </w14:solidFill>
                </w14:textFill>
              </w:rPr>
              <w:t>的药检证明</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（本中心所有批号）</w:t>
            </w:r>
          </w:p>
        </w:tc>
        <w:tc>
          <w:tcPr>
            <w:tcW w:w="675" w:type="dxa"/>
            <w:vAlign w:val="center"/>
          </w:tcPr>
          <w:p w14:paraId="7C1F3405">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16FEAE53">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0290AB3F">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0A2AF4FF">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529C6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1BDC141A">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21</w:t>
            </w:r>
          </w:p>
        </w:tc>
        <w:tc>
          <w:tcPr>
            <w:tcW w:w="4425" w:type="dxa"/>
            <w:gridSpan w:val="3"/>
            <w:vAlign w:val="center"/>
          </w:tcPr>
          <w:p w14:paraId="01E1A5B6">
            <w:pPr>
              <w:spacing w:line="360" w:lineRule="auto"/>
              <w:jc w:val="left"/>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药品使用说明书</w:t>
            </w:r>
          </w:p>
        </w:tc>
        <w:tc>
          <w:tcPr>
            <w:tcW w:w="675" w:type="dxa"/>
            <w:vAlign w:val="center"/>
          </w:tcPr>
          <w:p w14:paraId="4D9586EF">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3AE374F3">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754BBB52">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2FFA1C1F">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30EA59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0860E4B4">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22</w:t>
            </w:r>
          </w:p>
        </w:tc>
        <w:tc>
          <w:tcPr>
            <w:tcW w:w="4425" w:type="dxa"/>
            <w:gridSpan w:val="3"/>
            <w:vAlign w:val="center"/>
          </w:tcPr>
          <w:p w14:paraId="0FC0FC1A">
            <w:pPr>
              <w:widowControl/>
              <w:spacing w:line="36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试验相关物资交接记录</w:t>
            </w:r>
          </w:p>
        </w:tc>
        <w:tc>
          <w:tcPr>
            <w:tcW w:w="675" w:type="dxa"/>
            <w:vAlign w:val="center"/>
          </w:tcPr>
          <w:p w14:paraId="03A515A5">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0FA96C3A">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780EB98C">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333B86C9">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6E960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37C13446">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23</w:t>
            </w:r>
          </w:p>
        </w:tc>
        <w:tc>
          <w:tcPr>
            <w:tcW w:w="4425" w:type="dxa"/>
            <w:gridSpan w:val="3"/>
            <w:vAlign w:val="center"/>
          </w:tcPr>
          <w:p w14:paraId="7488CE51">
            <w:pPr>
              <w:spacing w:line="360" w:lineRule="auto"/>
              <w:jc w:val="left"/>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盲法试验的揭盲程序</w:t>
            </w:r>
          </w:p>
        </w:tc>
        <w:tc>
          <w:tcPr>
            <w:tcW w:w="675" w:type="dxa"/>
            <w:vAlign w:val="center"/>
          </w:tcPr>
          <w:p w14:paraId="262566FA">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578C4CC2">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58B2F0CF">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749A73FA">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2EE04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0EABBBE6">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24</w:t>
            </w:r>
          </w:p>
        </w:tc>
        <w:tc>
          <w:tcPr>
            <w:tcW w:w="4425" w:type="dxa"/>
            <w:gridSpan w:val="3"/>
            <w:vAlign w:val="center"/>
          </w:tcPr>
          <w:p w14:paraId="28532FC1">
            <w:pPr>
              <w:spacing w:line="360" w:lineRule="auto"/>
              <w:jc w:val="left"/>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试验分组和揭盲证明</w:t>
            </w:r>
          </w:p>
        </w:tc>
        <w:tc>
          <w:tcPr>
            <w:tcW w:w="675" w:type="dxa"/>
            <w:vAlign w:val="center"/>
          </w:tcPr>
          <w:p w14:paraId="1EAE55C0">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057C50BF">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51D03DF6">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71F90CD1">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3EA344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14A9FF97">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25</w:t>
            </w:r>
          </w:p>
        </w:tc>
        <w:tc>
          <w:tcPr>
            <w:tcW w:w="4425" w:type="dxa"/>
            <w:gridSpan w:val="3"/>
            <w:vAlign w:val="center"/>
          </w:tcPr>
          <w:p w14:paraId="7BEB9A44">
            <w:pPr>
              <w:spacing w:before="50" w:after="50" w:line="360" w:lineRule="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申办方资质证明</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（营业执照、生产许可证、</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GMP证书</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w:t>
            </w:r>
          </w:p>
        </w:tc>
        <w:tc>
          <w:tcPr>
            <w:tcW w:w="675" w:type="dxa"/>
            <w:vAlign w:val="center"/>
          </w:tcPr>
          <w:p w14:paraId="3A8F74BB">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17181CC3">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4429A823">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6A7A6AAC">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3D02A5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0E2AF11A">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26</w:t>
            </w:r>
          </w:p>
        </w:tc>
        <w:tc>
          <w:tcPr>
            <w:tcW w:w="4425" w:type="dxa"/>
            <w:gridSpan w:val="3"/>
            <w:vAlign w:val="center"/>
          </w:tcPr>
          <w:p w14:paraId="1BA49166">
            <w:pPr>
              <w:spacing w:before="50" w:after="50" w:line="360" w:lineRule="auto"/>
              <w:rPr>
                <w:rFonts w:hint="default" w:ascii="Times New Roman" w:hAnsi="Times New Roman" w:cs="Times New Roman" w:eastAsiaTheme="minorEastAsia"/>
                <w:bCs/>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试验药物生产单位资质证明三证、生产委托书 (申办方与生产单位不同时)</w:t>
            </w:r>
          </w:p>
        </w:tc>
        <w:tc>
          <w:tcPr>
            <w:tcW w:w="675" w:type="dxa"/>
            <w:vAlign w:val="center"/>
          </w:tcPr>
          <w:p w14:paraId="7C8CB503">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3AF5F13D">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0D5161D2">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40A46B4B">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030186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7094653B">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27</w:t>
            </w:r>
          </w:p>
        </w:tc>
        <w:tc>
          <w:tcPr>
            <w:tcW w:w="4425" w:type="dxa"/>
            <w:gridSpan w:val="3"/>
            <w:vAlign w:val="center"/>
          </w:tcPr>
          <w:p w14:paraId="50E79F87">
            <w:pPr>
              <w:spacing w:before="50" w:after="50" w:line="360" w:lineRule="auto"/>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CRO资质证明及委托书</w:t>
            </w:r>
          </w:p>
        </w:tc>
        <w:tc>
          <w:tcPr>
            <w:tcW w:w="675" w:type="dxa"/>
            <w:vAlign w:val="center"/>
          </w:tcPr>
          <w:p w14:paraId="3664D92C">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34C94125">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5CEC7738">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04C98D45">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09867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1A844D39">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28</w:t>
            </w:r>
          </w:p>
        </w:tc>
        <w:tc>
          <w:tcPr>
            <w:tcW w:w="4425" w:type="dxa"/>
            <w:gridSpan w:val="3"/>
            <w:vAlign w:val="center"/>
          </w:tcPr>
          <w:p w14:paraId="5F9B15DF">
            <w:pPr>
              <w:spacing w:before="50" w:after="50" w:line="360" w:lineRule="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CRA资质证明</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（委托函、履历、身份证复印件、</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GCP证书复印件</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w:t>
            </w:r>
          </w:p>
        </w:tc>
        <w:tc>
          <w:tcPr>
            <w:tcW w:w="675" w:type="dxa"/>
            <w:vAlign w:val="center"/>
          </w:tcPr>
          <w:p w14:paraId="7C88E84D">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6EB06A5D">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78E50B30">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19DA8E8E">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5197D5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2A30A5AB">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29</w:t>
            </w:r>
          </w:p>
        </w:tc>
        <w:tc>
          <w:tcPr>
            <w:tcW w:w="4425" w:type="dxa"/>
            <w:gridSpan w:val="3"/>
            <w:vAlign w:val="center"/>
          </w:tcPr>
          <w:p w14:paraId="000DB7A2">
            <w:pPr>
              <w:spacing w:before="50" w:after="50" w:line="360" w:lineRule="auto"/>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SMO</w:t>
            </w:r>
            <w:r>
              <w:rPr>
                <w:rFonts w:hint="default" w:ascii="Times New Roman" w:hAnsi="Times New Roman" w:cs="Times New Roman" w:eastAsiaTheme="minorEastAsia"/>
                <w:color w:val="000000" w:themeColor="text1"/>
                <w:sz w:val="21"/>
                <w:szCs w:val="21"/>
                <w14:textFill>
                  <w14:solidFill>
                    <w14:schemeClr w14:val="tx1"/>
                  </w14:solidFill>
                </w14:textFill>
              </w:rPr>
              <w:t>资质证明及委托书</w:t>
            </w:r>
          </w:p>
        </w:tc>
        <w:tc>
          <w:tcPr>
            <w:tcW w:w="675" w:type="dxa"/>
            <w:vAlign w:val="center"/>
          </w:tcPr>
          <w:p w14:paraId="43F8D5A0">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4D48251F">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536850B5">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3AD49263">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08E429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0F16B2E1">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30</w:t>
            </w:r>
          </w:p>
        </w:tc>
        <w:tc>
          <w:tcPr>
            <w:tcW w:w="4425" w:type="dxa"/>
            <w:gridSpan w:val="3"/>
            <w:vAlign w:val="center"/>
          </w:tcPr>
          <w:p w14:paraId="2CAA8B2C">
            <w:pPr>
              <w:spacing w:before="50" w:after="50" w:line="360" w:lineRule="auto"/>
              <w:rPr>
                <w:rFonts w:hint="default" w:ascii="Times New Roman" w:hAnsi="Times New Roman" w:cs="Times New Roman" w:eastAsiaTheme="minorEastAsia"/>
                <w:bCs/>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CRC资质证明</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（委托函、履历、身份证复印件、</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GCP证书复印件</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w:t>
            </w:r>
          </w:p>
        </w:tc>
        <w:tc>
          <w:tcPr>
            <w:tcW w:w="675" w:type="dxa"/>
            <w:vAlign w:val="center"/>
          </w:tcPr>
          <w:p w14:paraId="7CA99213">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3FDB8756">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1CA130A7">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5ABE15E6">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10CAB0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5F5B1E81">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31</w:t>
            </w:r>
          </w:p>
        </w:tc>
        <w:tc>
          <w:tcPr>
            <w:tcW w:w="4425" w:type="dxa"/>
            <w:gridSpan w:val="3"/>
            <w:vAlign w:val="top"/>
          </w:tcPr>
          <w:p w14:paraId="11236C36">
            <w:pPr>
              <w:autoSpaceDE w:val="0"/>
              <w:autoSpaceDN w:val="0"/>
              <w:adjustRightInd w:val="0"/>
              <w:spacing w:line="360" w:lineRule="auto"/>
              <w:jc w:val="left"/>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启动会文件（启动函、培训记录、签到表、会议纪要、培训</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ppt等</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w:t>
            </w:r>
          </w:p>
        </w:tc>
        <w:tc>
          <w:tcPr>
            <w:tcW w:w="675" w:type="dxa"/>
            <w:vAlign w:val="center"/>
          </w:tcPr>
          <w:p w14:paraId="6BEAEF60">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287C4446">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28E95CF1">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76FB8E7A">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29C8B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2E9DDFD0">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32</w:t>
            </w:r>
          </w:p>
        </w:tc>
        <w:tc>
          <w:tcPr>
            <w:tcW w:w="4425" w:type="dxa"/>
            <w:gridSpan w:val="3"/>
            <w:vAlign w:val="top"/>
          </w:tcPr>
          <w:p w14:paraId="6EC7DE9F">
            <w:pPr>
              <w:autoSpaceDE w:val="0"/>
              <w:autoSpaceDN w:val="0"/>
              <w:adjustRightInd w:val="0"/>
              <w:spacing w:line="36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所有培训相关记录</w:t>
            </w:r>
          </w:p>
        </w:tc>
        <w:tc>
          <w:tcPr>
            <w:tcW w:w="675" w:type="dxa"/>
            <w:vAlign w:val="center"/>
          </w:tcPr>
          <w:p w14:paraId="258D040C">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28DD784F">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4513B5CC">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1A4B3192">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05C48D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66" w:hRule="atLeast"/>
        </w:trPr>
        <w:tc>
          <w:tcPr>
            <w:tcW w:w="645" w:type="dxa"/>
            <w:vAlign w:val="center"/>
          </w:tcPr>
          <w:p w14:paraId="03D59207">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33</w:t>
            </w:r>
          </w:p>
        </w:tc>
        <w:tc>
          <w:tcPr>
            <w:tcW w:w="4425" w:type="dxa"/>
            <w:gridSpan w:val="3"/>
            <w:vAlign w:val="center"/>
          </w:tcPr>
          <w:p w14:paraId="71F56F96">
            <w:pPr>
              <w:spacing w:before="50" w:after="50" w:line="360" w:lineRule="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试验启动监查报告</w:t>
            </w:r>
          </w:p>
        </w:tc>
        <w:tc>
          <w:tcPr>
            <w:tcW w:w="675" w:type="dxa"/>
            <w:vAlign w:val="center"/>
          </w:tcPr>
          <w:p w14:paraId="4CBBA378">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344F6236">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64D008F9">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09FC2CED">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239564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3" w:hRule="atLeast"/>
        </w:trPr>
        <w:tc>
          <w:tcPr>
            <w:tcW w:w="645" w:type="dxa"/>
            <w:vAlign w:val="center"/>
          </w:tcPr>
          <w:p w14:paraId="06FE53F5">
            <w:pPr>
              <w:spacing w:line="360"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34</w:t>
            </w:r>
          </w:p>
        </w:tc>
        <w:tc>
          <w:tcPr>
            <w:tcW w:w="4425" w:type="dxa"/>
            <w:gridSpan w:val="3"/>
            <w:vAlign w:val="center"/>
          </w:tcPr>
          <w:p w14:paraId="6E947D63">
            <w:pPr>
              <w:spacing w:before="50" w:after="50" w:line="360" w:lineRule="auto"/>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cs="Times New Roman" w:eastAsiaTheme="minorEastAsia"/>
                <w:color w:val="000000" w:themeColor="text1"/>
                <w:sz w:val="21"/>
                <w:szCs w:val="21"/>
                <w:highlight w:val="none"/>
                <w:lang w:val="en-US" w:eastAsia="zh-CN"/>
                <w14:textFill>
                  <w14:solidFill>
                    <w14:schemeClr w14:val="tx1"/>
                  </w14:solidFill>
                </w14:textFill>
              </w:rPr>
              <w:t>现场</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监查报告</w:t>
            </w:r>
            <w:r>
              <w:rPr>
                <w:rFonts w:hint="eastAsia" w:cs="Times New Roman" w:eastAsiaTheme="minorEastAsia"/>
                <w:color w:val="000000" w:themeColor="text1"/>
                <w:sz w:val="21"/>
                <w:szCs w:val="21"/>
                <w:highlight w:val="none"/>
                <w:lang w:eastAsia="zh-CN"/>
                <w14:textFill>
                  <w14:solidFill>
                    <w14:schemeClr w14:val="tx1"/>
                  </w14:solidFill>
                </w14:textFill>
              </w:rPr>
              <w:t>（</w:t>
            </w:r>
            <w:r>
              <w:rPr>
                <w:rFonts w:hint="eastAsia" w:cs="Times New Roman" w:eastAsiaTheme="minorEastAsia"/>
                <w:color w:val="000000" w:themeColor="text1"/>
                <w:sz w:val="21"/>
                <w:szCs w:val="21"/>
                <w:highlight w:val="none"/>
                <w:lang w:val="en-US" w:eastAsia="zh-CN"/>
                <w14:textFill>
                  <w14:solidFill>
                    <w14:schemeClr w14:val="tx1"/>
                  </w14:solidFill>
                </w14:textFill>
              </w:rPr>
              <w:t>常规监查和关闭</w:t>
            </w:r>
            <w:r>
              <w:rPr>
                <w:rFonts w:hint="eastAsia" w:cs="Times New Roman" w:eastAsiaTheme="minorEastAsia"/>
                <w:color w:val="000000" w:themeColor="text1"/>
                <w:sz w:val="21"/>
                <w:szCs w:val="21"/>
                <w:highlight w:val="none"/>
                <w:lang w:eastAsia="zh-CN"/>
                <w14:textFill>
                  <w14:solidFill>
                    <w14:schemeClr w14:val="tx1"/>
                  </w14:solidFill>
                </w14:textFill>
              </w:rPr>
              <w:t>）</w:t>
            </w:r>
            <w:r>
              <w:rPr>
                <w:rFonts w:hint="eastAsia" w:cs="Times New Roman" w:eastAsiaTheme="minorEastAsia"/>
                <w:color w:val="000000" w:themeColor="text1"/>
                <w:sz w:val="21"/>
                <w:szCs w:val="21"/>
                <w:highlight w:val="none"/>
                <w:lang w:val="en-US" w:eastAsia="zh-CN"/>
                <w14:textFill>
                  <w14:solidFill>
                    <w14:schemeClr w14:val="tx1"/>
                  </w14:solidFill>
                </w14:textFill>
              </w:rPr>
              <w:t>、中心化监查报告</w:t>
            </w:r>
          </w:p>
        </w:tc>
        <w:tc>
          <w:tcPr>
            <w:tcW w:w="675" w:type="dxa"/>
            <w:vAlign w:val="center"/>
          </w:tcPr>
          <w:p w14:paraId="5F0159FF">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67ACC951">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735C2012">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403A43EF">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10BEBF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3" w:hRule="atLeast"/>
        </w:trPr>
        <w:tc>
          <w:tcPr>
            <w:tcW w:w="645" w:type="dxa"/>
            <w:vAlign w:val="center"/>
          </w:tcPr>
          <w:p w14:paraId="52A1CB18">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35</w:t>
            </w:r>
          </w:p>
        </w:tc>
        <w:tc>
          <w:tcPr>
            <w:tcW w:w="4425" w:type="dxa"/>
            <w:gridSpan w:val="3"/>
            <w:vAlign w:val="center"/>
          </w:tcPr>
          <w:p w14:paraId="51AA6B81">
            <w:pPr>
              <w:spacing w:before="50" w:after="50" w:line="360" w:lineRule="auto"/>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监查访视沟通文件及访视记录表</w:t>
            </w:r>
          </w:p>
        </w:tc>
        <w:tc>
          <w:tcPr>
            <w:tcW w:w="675" w:type="dxa"/>
            <w:vAlign w:val="center"/>
          </w:tcPr>
          <w:p w14:paraId="1E264A12">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71E93F32">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5082B24B">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3DD4C1DE">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2B6BD9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6CB6324A">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36</w:t>
            </w:r>
          </w:p>
        </w:tc>
        <w:tc>
          <w:tcPr>
            <w:tcW w:w="4425" w:type="dxa"/>
            <w:gridSpan w:val="3"/>
            <w:vAlign w:val="center"/>
          </w:tcPr>
          <w:p w14:paraId="3C71BC29">
            <w:pPr>
              <w:spacing w:before="50" w:after="50" w:line="360" w:lineRule="auto"/>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现场访视之外的相关通讯、联络记录</w:t>
            </w:r>
            <w:r>
              <w:rPr>
                <w:rFonts w:hint="default" w:ascii="Times New Roman" w:hAnsi="Times New Roman" w:cs="Times New Roman" w:eastAsiaTheme="minorEastAsia"/>
                <w:color w:val="000000" w:themeColor="text1"/>
                <w:sz w:val="21"/>
                <w:szCs w:val="21"/>
                <w14:textFill>
                  <w14:solidFill>
                    <w14:schemeClr w14:val="tx1"/>
                  </w14:solidFill>
                </w14:textFill>
              </w:rPr>
              <w:t>（</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往来信件、会议记录、电话记录</w:t>
            </w:r>
            <w:r>
              <w:rPr>
                <w:rFonts w:hint="default" w:ascii="Times New Roman" w:hAnsi="Times New Roman" w:cs="Times New Roman" w:eastAsiaTheme="minorEastAsia"/>
                <w:color w:val="000000" w:themeColor="text1"/>
                <w:sz w:val="21"/>
                <w:szCs w:val="21"/>
                <w14:textFill>
                  <w14:solidFill>
                    <w14:schemeClr w14:val="tx1"/>
                  </w14:solidFill>
                </w14:textFill>
              </w:rPr>
              <w:t>）</w:t>
            </w:r>
          </w:p>
        </w:tc>
        <w:tc>
          <w:tcPr>
            <w:tcW w:w="675" w:type="dxa"/>
            <w:vAlign w:val="center"/>
          </w:tcPr>
          <w:p w14:paraId="13293C7D">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79C816D7">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6EBEDEB4">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30B91D19">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69176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6BA7274B">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37</w:t>
            </w:r>
          </w:p>
        </w:tc>
        <w:tc>
          <w:tcPr>
            <w:tcW w:w="4425" w:type="dxa"/>
            <w:gridSpan w:val="3"/>
            <w:vAlign w:val="center"/>
          </w:tcPr>
          <w:p w14:paraId="4E13FF59">
            <w:pPr>
              <w:spacing w:before="50" w:after="50" w:line="360" w:lineRule="auto"/>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稽查证明件（若有）</w:t>
            </w:r>
          </w:p>
        </w:tc>
        <w:tc>
          <w:tcPr>
            <w:tcW w:w="675" w:type="dxa"/>
            <w:vAlign w:val="center"/>
          </w:tcPr>
          <w:p w14:paraId="7BC8B16C">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59C4EA5D">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2FE7BEC6">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369ED3FA">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183062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7EB9C1FB">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38</w:t>
            </w:r>
          </w:p>
        </w:tc>
        <w:tc>
          <w:tcPr>
            <w:tcW w:w="4425" w:type="dxa"/>
            <w:gridSpan w:val="3"/>
            <w:vAlign w:val="center"/>
          </w:tcPr>
          <w:p w14:paraId="78875F80">
            <w:pPr>
              <w:spacing w:line="360" w:lineRule="auto"/>
              <w:jc w:val="left"/>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严重不良事件</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报告</w:t>
            </w:r>
          </w:p>
        </w:tc>
        <w:tc>
          <w:tcPr>
            <w:tcW w:w="675" w:type="dxa"/>
            <w:vAlign w:val="center"/>
          </w:tcPr>
          <w:p w14:paraId="04469475">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124AE2B4">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5CD69EDA">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4604F7F0">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57BDDB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16A7EE43">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39</w:t>
            </w:r>
          </w:p>
        </w:tc>
        <w:tc>
          <w:tcPr>
            <w:tcW w:w="4425" w:type="dxa"/>
            <w:gridSpan w:val="3"/>
            <w:vAlign w:val="center"/>
          </w:tcPr>
          <w:p w14:paraId="6639532A">
            <w:pPr>
              <w:spacing w:line="360" w:lineRule="auto"/>
              <w:jc w:val="left"/>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可疑且非预期严重不良反应及其他安全性资料</w:t>
            </w:r>
          </w:p>
        </w:tc>
        <w:tc>
          <w:tcPr>
            <w:tcW w:w="675" w:type="dxa"/>
            <w:vAlign w:val="center"/>
          </w:tcPr>
          <w:p w14:paraId="15A5EDCB">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7F371B7D">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48386D45">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1D494159">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366A79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55E1E885">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40</w:t>
            </w:r>
          </w:p>
        </w:tc>
        <w:tc>
          <w:tcPr>
            <w:tcW w:w="4425" w:type="dxa"/>
            <w:gridSpan w:val="3"/>
            <w:vAlign w:val="center"/>
          </w:tcPr>
          <w:p w14:paraId="15E305F2">
            <w:pPr>
              <w:spacing w:line="36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申办者向研究者通报的安全性资料</w:t>
            </w:r>
          </w:p>
        </w:tc>
        <w:tc>
          <w:tcPr>
            <w:tcW w:w="675" w:type="dxa"/>
            <w:vAlign w:val="center"/>
          </w:tcPr>
          <w:p w14:paraId="75248342">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7E88811B">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6881A09D">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604CA257">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4CBE9C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62F364FA">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41</w:t>
            </w:r>
          </w:p>
        </w:tc>
        <w:tc>
          <w:tcPr>
            <w:tcW w:w="4425" w:type="dxa"/>
            <w:gridSpan w:val="3"/>
            <w:vAlign w:val="center"/>
          </w:tcPr>
          <w:p w14:paraId="5399ADE8">
            <w:pPr>
              <w:spacing w:before="50" w:after="50" w:line="360" w:lineRule="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eastAsia" w:cs="Times New Roman" w:eastAsiaTheme="minorEastAsia"/>
                <w:color w:val="000000" w:themeColor="text1"/>
                <w:sz w:val="21"/>
                <w:szCs w:val="21"/>
                <w:lang w:eastAsia="zh-CN"/>
                <w14:textFill>
                  <w14:solidFill>
                    <w14:schemeClr w14:val="tx1"/>
                  </w14:solidFill>
                </w14:textFill>
              </w:rPr>
              <w:t>试验参与者</w:t>
            </w:r>
            <w:r>
              <w:rPr>
                <w:rFonts w:hint="default" w:ascii="Times New Roman" w:hAnsi="Times New Roman" w:cs="Times New Roman" w:eastAsiaTheme="minorEastAsia"/>
                <w:color w:val="000000" w:themeColor="text1"/>
                <w:sz w:val="21"/>
                <w:szCs w:val="21"/>
                <w14:textFill>
                  <w14:solidFill>
                    <w14:schemeClr w14:val="tx1"/>
                  </w14:solidFill>
                </w14:textFill>
              </w:rPr>
              <w:t>筛选表与入选表</w:t>
            </w:r>
          </w:p>
        </w:tc>
        <w:tc>
          <w:tcPr>
            <w:tcW w:w="675" w:type="dxa"/>
            <w:vAlign w:val="center"/>
          </w:tcPr>
          <w:p w14:paraId="7FBA1965">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3B03BCFF">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6415D5FC">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2D645586">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4BB4BE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4351EEA8">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42</w:t>
            </w:r>
          </w:p>
        </w:tc>
        <w:tc>
          <w:tcPr>
            <w:tcW w:w="4425" w:type="dxa"/>
            <w:gridSpan w:val="3"/>
            <w:vAlign w:val="center"/>
          </w:tcPr>
          <w:p w14:paraId="76D31E87">
            <w:pPr>
              <w:spacing w:line="36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eastAsia" w:cs="Times New Roman" w:eastAsiaTheme="minorEastAsia"/>
                <w:color w:val="000000" w:themeColor="text1"/>
                <w:sz w:val="21"/>
                <w:szCs w:val="21"/>
                <w:lang w:eastAsia="zh-CN"/>
                <w14:textFill>
                  <w14:solidFill>
                    <w14:schemeClr w14:val="tx1"/>
                  </w14:solidFill>
                </w14:textFill>
              </w:rPr>
              <w:t>试验参与者</w:t>
            </w:r>
            <w:r>
              <w:rPr>
                <w:rFonts w:hint="default" w:ascii="Times New Roman" w:hAnsi="Times New Roman" w:cs="Times New Roman" w:eastAsiaTheme="minorEastAsia"/>
                <w:color w:val="000000" w:themeColor="text1"/>
                <w:sz w:val="21"/>
                <w:szCs w:val="21"/>
                <w14:textFill>
                  <w14:solidFill>
                    <w14:schemeClr w14:val="tx1"/>
                  </w14:solidFill>
                </w14:textFill>
              </w:rPr>
              <w:t>鉴认代码表</w:t>
            </w:r>
          </w:p>
        </w:tc>
        <w:tc>
          <w:tcPr>
            <w:tcW w:w="675" w:type="dxa"/>
            <w:vAlign w:val="center"/>
          </w:tcPr>
          <w:p w14:paraId="479C7DF9">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684752ED">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6EBFDBA6">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4CBB5BD8">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33529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8" w:hRule="atLeast"/>
        </w:trPr>
        <w:tc>
          <w:tcPr>
            <w:tcW w:w="645" w:type="dxa"/>
            <w:vAlign w:val="center"/>
          </w:tcPr>
          <w:p w14:paraId="15EA41B8">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43</w:t>
            </w:r>
          </w:p>
        </w:tc>
        <w:tc>
          <w:tcPr>
            <w:tcW w:w="4425" w:type="dxa"/>
            <w:gridSpan w:val="3"/>
            <w:vAlign w:val="center"/>
          </w:tcPr>
          <w:p w14:paraId="407B2859">
            <w:pPr>
              <w:spacing w:line="36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完成</w:t>
            </w:r>
            <w:r>
              <w:rPr>
                <w:rFonts w:hint="eastAsia" w:cs="Times New Roman" w:eastAsiaTheme="minorEastAsia"/>
                <w:color w:val="000000" w:themeColor="text1"/>
                <w:sz w:val="21"/>
                <w:szCs w:val="21"/>
                <w:lang w:eastAsia="zh-CN"/>
                <w14:textFill>
                  <w14:solidFill>
                    <w14:schemeClr w14:val="tx1"/>
                  </w14:solidFill>
                </w14:textFill>
              </w:rPr>
              <w:t>试验参与者</w:t>
            </w:r>
            <w:r>
              <w:rPr>
                <w:rFonts w:hint="default" w:ascii="Times New Roman" w:hAnsi="Times New Roman" w:cs="Times New Roman" w:eastAsiaTheme="minorEastAsia"/>
                <w:color w:val="000000" w:themeColor="text1"/>
                <w:sz w:val="21"/>
                <w:szCs w:val="21"/>
                <w14:textFill>
                  <w14:solidFill>
                    <w14:schemeClr w14:val="tx1"/>
                  </w14:solidFill>
                </w14:textFill>
              </w:rPr>
              <w:t>编码目录</w:t>
            </w:r>
          </w:p>
        </w:tc>
        <w:tc>
          <w:tcPr>
            <w:tcW w:w="675" w:type="dxa"/>
            <w:vAlign w:val="center"/>
          </w:tcPr>
          <w:p w14:paraId="5CE1DA80">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50D9A5C2">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038B4A91">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275C61E2">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17E674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1153E84A">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44</w:t>
            </w:r>
          </w:p>
        </w:tc>
        <w:tc>
          <w:tcPr>
            <w:tcW w:w="4425" w:type="dxa"/>
            <w:gridSpan w:val="3"/>
            <w:vAlign w:val="center"/>
          </w:tcPr>
          <w:p w14:paraId="58E2A5FE">
            <w:pPr>
              <w:spacing w:line="36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eastAsia" w:cs="Times New Roman" w:eastAsiaTheme="minorEastAsia"/>
                <w:color w:val="000000" w:themeColor="text1"/>
                <w:sz w:val="21"/>
                <w:szCs w:val="21"/>
                <w:lang w:eastAsia="zh-CN"/>
                <w14:textFill>
                  <w14:solidFill>
                    <w14:schemeClr w14:val="tx1"/>
                  </w14:solidFill>
                </w14:textFill>
              </w:rPr>
              <w:t>试验参与者</w:t>
            </w:r>
            <w:r>
              <w:rPr>
                <w:rFonts w:hint="default" w:ascii="Times New Roman" w:hAnsi="Times New Roman" w:cs="Times New Roman" w:eastAsiaTheme="minorEastAsia"/>
                <w:color w:val="000000" w:themeColor="text1"/>
                <w:sz w:val="21"/>
                <w:szCs w:val="21"/>
                <w14:textFill>
                  <w14:solidFill>
                    <w14:schemeClr w14:val="tx1"/>
                  </w14:solidFill>
                </w14:textFill>
              </w:rPr>
              <w:t>补贴、检查费报销相关文件</w:t>
            </w:r>
          </w:p>
        </w:tc>
        <w:tc>
          <w:tcPr>
            <w:tcW w:w="675" w:type="dxa"/>
            <w:vAlign w:val="center"/>
          </w:tcPr>
          <w:p w14:paraId="60AA99B3">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2757C103">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58FE9E30">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39F4B2D0">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47D269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06EE8B84">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45</w:t>
            </w:r>
          </w:p>
        </w:tc>
        <w:tc>
          <w:tcPr>
            <w:tcW w:w="4425" w:type="dxa"/>
            <w:gridSpan w:val="3"/>
            <w:vAlign w:val="center"/>
          </w:tcPr>
          <w:p w14:paraId="5F57B630">
            <w:pPr>
              <w:spacing w:line="36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生物样本相关文件（运输、采集、处理、留存、留存温度、交接记录等）</w:t>
            </w:r>
          </w:p>
        </w:tc>
        <w:tc>
          <w:tcPr>
            <w:tcW w:w="675" w:type="dxa"/>
            <w:vAlign w:val="center"/>
          </w:tcPr>
          <w:p w14:paraId="16A1D985">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2E11D5DD">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1B23A51C">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51CF745F">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3AE73F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09DAE1D2">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46</w:t>
            </w:r>
          </w:p>
        </w:tc>
        <w:tc>
          <w:tcPr>
            <w:tcW w:w="4425" w:type="dxa"/>
            <w:gridSpan w:val="3"/>
            <w:vAlign w:val="center"/>
          </w:tcPr>
          <w:p w14:paraId="6570864A">
            <w:pPr>
              <w:spacing w:line="36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试验用药品相关登记表</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（运输记录、库存、发放、转运、使用、回收、退回、销毁、温湿度记录</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eastAsia" w:cs="Times New Roman" w:eastAsiaTheme="minorEastAsia"/>
                <w:color w:val="000000" w:themeColor="text1"/>
                <w:sz w:val="21"/>
                <w:szCs w:val="21"/>
                <w:highlight w:val="none"/>
                <w:lang w:val="en-US" w:eastAsia="zh-CN"/>
                <w14:textFill>
                  <w14:solidFill>
                    <w14:schemeClr w14:val="tx1"/>
                  </w14:solidFill>
                </w14:textFill>
              </w:rPr>
              <w:t>包装标签</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eastAsia" w:cs="Times New Roman" w:eastAsiaTheme="minorEastAsia"/>
                <w:color w:val="000000" w:themeColor="text1"/>
                <w:sz w:val="21"/>
                <w:szCs w:val="21"/>
                <w:highlight w:val="none"/>
                <w:lang w:val="en-US" w:eastAsia="zh-CN"/>
                <w14:textFill>
                  <w14:solidFill>
                    <w14:schemeClr w14:val="tx1"/>
                  </w14:solidFill>
                </w14:textFill>
              </w:rPr>
              <w:t>药物管理SOP</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w:t>
            </w:r>
            <w:r>
              <w:rPr>
                <w:rFonts w:hint="eastAsia" w:cs="Times New Roman" w:eastAsiaTheme="minorEastAsia"/>
                <w:color w:val="000000" w:themeColor="text1"/>
                <w:sz w:val="21"/>
                <w:szCs w:val="21"/>
                <w:highlight w:val="none"/>
                <w:lang w:val="en-US" w:eastAsia="zh-CN"/>
                <w14:textFill>
                  <w14:solidFill>
                    <w14:schemeClr w14:val="tx1"/>
                  </w14:solidFill>
                </w14:textFill>
              </w:rPr>
              <w:t>现场重新贴标签记录</w:t>
            </w: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等）</w:t>
            </w:r>
          </w:p>
        </w:tc>
        <w:tc>
          <w:tcPr>
            <w:tcW w:w="675" w:type="dxa"/>
            <w:vAlign w:val="center"/>
          </w:tcPr>
          <w:p w14:paraId="137580D7">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4E3CE3F5">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17407000">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18A1461E">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0222B6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07774396">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47</w:t>
            </w:r>
          </w:p>
        </w:tc>
        <w:tc>
          <w:tcPr>
            <w:tcW w:w="4425" w:type="dxa"/>
            <w:gridSpan w:val="3"/>
            <w:vAlign w:val="center"/>
          </w:tcPr>
          <w:p w14:paraId="66FF1E76">
            <w:pPr>
              <w:spacing w:line="36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质量控制相关文件</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机构）</w:t>
            </w:r>
          </w:p>
        </w:tc>
        <w:tc>
          <w:tcPr>
            <w:tcW w:w="675" w:type="dxa"/>
            <w:vAlign w:val="center"/>
          </w:tcPr>
          <w:p w14:paraId="54CB6FF5">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7B9B61FD">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2E5009A3">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15A6886B">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20D871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5D0FA672">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48</w:t>
            </w:r>
          </w:p>
        </w:tc>
        <w:tc>
          <w:tcPr>
            <w:tcW w:w="4425" w:type="dxa"/>
            <w:gridSpan w:val="3"/>
            <w:vAlign w:val="center"/>
          </w:tcPr>
          <w:p w14:paraId="56BE434D">
            <w:pPr>
              <w:spacing w:line="360" w:lineRule="auto"/>
              <w:jc w:val="left"/>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中期或年度报告</w:t>
            </w:r>
          </w:p>
        </w:tc>
        <w:tc>
          <w:tcPr>
            <w:tcW w:w="675" w:type="dxa"/>
            <w:vAlign w:val="center"/>
          </w:tcPr>
          <w:p w14:paraId="0334A4C9">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2CC8BB6A">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64B715B1">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6F705138">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1F7AD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645" w:type="dxa"/>
            <w:vAlign w:val="center"/>
          </w:tcPr>
          <w:p w14:paraId="6A17F9F4">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49</w:t>
            </w:r>
          </w:p>
        </w:tc>
        <w:tc>
          <w:tcPr>
            <w:tcW w:w="4425" w:type="dxa"/>
            <w:gridSpan w:val="3"/>
            <w:vAlign w:val="center"/>
          </w:tcPr>
          <w:p w14:paraId="1780B023">
            <w:pPr>
              <w:spacing w:line="360" w:lineRule="auto"/>
              <w:jc w:val="left"/>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分中心小结</w:t>
            </w:r>
          </w:p>
        </w:tc>
        <w:tc>
          <w:tcPr>
            <w:tcW w:w="675" w:type="dxa"/>
            <w:vAlign w:val="center"/>
          </w:tcPr>
          <w:p w14:paraId="5ECF63B9">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6341C4FF">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0B3E1625">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52EE7F25">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24A049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645" w:type="dxa"/>
            <w:vAlign w:val="center"/>
          </w:tcPr>
          <w:p w14:paraId="2BFDE95D">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50</w:t>
            </w:r>
          </w:p>
        </w:tc>
        <w:tc>
          <w:tcPr>
            <w:tcW w:w="4425" w:type="dxa"/>
            <w:gridSpan w:val="3"/>
            <w:vAlign w:val="center"/>
          </w:tcPr>
          <w:p w14:paraId="530A7779">
            <w:pPr>
              <w:spacing w:line="360" w:lineRule="auto"/>
              <w:jc w:val="left"/>
              <w:rPr>
                <w:rFonts w:hint="default" w:ascii="Times New Roman" w:hAnsi="Times New Roman" w:cs="Times New Roman" w:eastAsiaTheme="minorEastAsia"/>
                <w:color w:val="000000" w:themeColor="text1"/>
                <w:kern w:val="2"/>
                <w:sz w:val="21"/>
                <w:szCs w:val="21"/>
                <w:lang w:val="en-US" w:eastAsia="zh-CN" w:bidi="ar-SA"/>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总结报告</w:t>
            </w:r>
          </w:p>
        </w:tc>
        <w:tc>
          <w:tcPr>
            <w:tcW w:w="675" w:type="dxa"/>
            <w:vAlign w:val="center"/>
          </w:tcPr>
          <w:p w14:paraId="1885F2CE">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1D53EA97">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5C7C6561">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7F59F60D">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1A2F0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645" w:type="dxa"/>
            <w:vAlign w:val="center"/>
          </w:tcPr>
          <w:p w14:paraId="29270D2F">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51</w:t>
            </w:r>
          </w:p>
        </w:tc>
        <w:tc>
          <w:tcPr>
            <w:tcW w:w="4425" w:type="dxa"/>
            <w:gridSpan w:val="3"/>
            <w:vAlign w:val="center"/>
          </w:tcPr>
          <w:p w14:paraId="39AE2929">
            <w:pPr>
              <w:spacing w:line="360" w:lineRule="auto"/>
              <w:jc w:val="left"/>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试验相关文件递交信</w:t>
            </w:r>
          </w:p>
        </w:tc>
        <w:tc>
          <w:tcPr>
            <w:tcW w:w="675" w:type="dxa"/>
            <w:vAlign w:val="center"/>
          </w:tcPr>
          <w:p w14:paraId="6CB0CD8D">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29B89B52">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72DFCC7E">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sym w:font="Wingdings 2" w:char="00A3"/>
            </w:r>
          </w:p>
        </w:tc>
        <w:tc>
          <w:tcPr>
            <w:tcW w:w="1324" w:type="dxa"/>
          </w:tcPr>
          <w:p w14:paraId="2AC8EF25">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7FF3D8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0D904206">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52</w:t>
            </w:r>
          </w:p>
        </w:tc>
        <w:tc>
          <w:tcPr>
            <w:tcW w:w="4425" w:type="dxa"/>
            <w:gridSpan w:val="3"/>
            <w:vAlign w:val="center"/>
          </w:tcPr>
          <w:p w14:paraId="7D2C0A6F">
            <w:pPr>
              <w:spacing w:line="360" w:lineRule="auto"/>
              <w:jc w:val="left"/>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关闭中心函（若有）</w:t>
            </w:r>
          </w:p>
        </w:tc>
        <w:tc>
          <w:tcPr>
            <w:tcW w:w="675" w:type="dxa"/>
            <w:vAlign w:val="center"/>
          </w:tcPr>
          <w:p w14:paraId="0368C0D6">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48131703">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2ADD72D9">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0A2CD9B8">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tc>
      </w:tr>
      <w:tr w14:paraId="72E4B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3D5BAEBA">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53</w:t>
            </w:r>
          </w:p>
        </w:tc>
        <w:tc>
          <w:tcPr>
            <w:tcW w:w="4425" w:type="dxa"/>
            <w:gridSpan w:val="3"/>
            <w:vAlign w:val="center"/>
          </w:tcPr>
          <w:p w14:paraId="7233E8C1">
            <w:pPr>
              <w:spacing w:line="360" w:lineRule="auto"/>
              <w:jc w:val="both"/>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已签名的</w:t>
            </w:r>
            <w:r>
              <w:rPr>
                <w:rFonts w:hint="default" w:ascii="Times New Roman" w:hAnsi="Times New Roman" w:cs="Times New Roman" w:eastAsiaTheme="minorEastAsia"/>
                <w:color w:val="000000" w:themeColor="text1"/>
                <w:sz w:val="21"/>
                <w:szCs w:val="21"/>
                <w14:textFill>
                  <w14:solidFill>
                    <w14:schemeClr w14:val="tx1"/>
                  </w14:solidFill>
                </w14:textFill>
              </w:rPr>
              <w:t>知情同意书</w:t>
            </w:r>
          </w:p>
        </w:tc>
        <w:tc>
          <w:tcPr>
            <w:tcW w:w="675" w:type="dxa"/>
            <w:vAlign w:val="center"/>
          </w:tcPr>
          <w:p w14:paraId="30B030EB">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47196E5C">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4C42063B">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tcPr>
          <w:p w14:paraId="51377047">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共</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 xml:space="preserve">   份</w:t>
            </w:r>
          </w:p>
        </w:tc>
      </w:tr>
      <w:tr w14:paraId="0F376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16F1937E">
            <w:pPr>
              <w:spacing w:line="360"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t>54</w:t>
            </w:r>
          </w:p>
        </w:tc>
        <w:tc>
          <w:tcPr>
            <w:tcW w:w="4425" w:type="dxa"/>
            <w:gridSpan w:val="3"/>
            <w:vAlign w:val="center"/>
          </w:tcPr>
          <w:p w14:paraId="02236B39">
            <w:pPr>
              <w:spacing w:line="360" w:lineRule="auto"/>
              <w:jc w:val="both"/>
              <w:rPr>
                <w:rFonts w:hint="eastAsia" w:ascii="Times New Roman" w:hAnsi="Times New Roman" w:cs="Times New Roman" w:eastAsiaTheme="minorEastAsia"/>
                <w:color w:val="000000" w:themeColor="text1"/>
                <w:sz w:val="21"/>
                <w:szCs w:val="21"/>
                <w:highlight w:val="none"/>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已填并签字的</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病例报告表</w:t>
            </w:r>
          </w:p>
        </w:tc>
        <w:tc>
          <w:tcPr>
            <w:tcW w:w="675" w:type="dxa"/>
            <w:vAlign w:val="center"/>
          </w:tcPr>
          <w:p w14:paraId="63658507">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29BB00A7">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0E4A72A6">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vAlign w:val="center"/>
          </w:tcPr>
          <w:p w14:paraId="23539380">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共</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 xml:space="preserve">   份</w:t>
            </w:r>
          </w:p>
        </w:tc>
      </w:tr>
      <w:tr w14:paraId="4288B8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02A0641E">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55</w:t>
            </w:r>
          </w:p>
        </w:tc>
        <w:tc>
          <w:tcPr>
            <w:tcW w:w="4425" w:type="dxa"/>
            <w:gridSpan w:val="3"/>
            <w:vAlign w:val="center"/>
          </w:tcPr>
          <w:p w14:paraId="036550B0">
            <w:pPr>
              <w:spacing w:line="360" w:lineRule="auto"/>
              <w:jc w:val="both"/>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eastAsia" w:cs="Times New Roman" w:eastAsiaTheme="minorEastAsia"/>
                <w:color w:val="000000" w:themeColor="text1"/>
                <w:sz w:val="21"/>
                <w:szCs w:val="21"/>
                <w:lang w:eastAsia="zh-CN"/>
                <w14:textFill>
                  <w14:solidFill>
                    <w14:schemeClr w14:val="tx1"/>
                  </w14:solidFill>
                </w14:textFill>
              </w:rPr>
              <w:t>试验参与者</w:t>
            </w:r>
            <w:r>
              <w:rPr>
                <w:rFonts w:hint="default" w:ascii="Times New Roman" w:hAnsi="Times New Roman" w:cs="Times New Roman" w:eastAsiaTheme="minorEastAsia"/>
                <w:color w:val="000000" w:themeColor="text1"/>
                <w:sz w:val="21"/>
                <w:szCs w:val="21"/>
                <w14:textFill>
                  <w14:solidFill>
                    <w14:schemeClr w14:val="tx1"/>
                  </w14:solidFill>
                </w14:textFill>
              </w:rPr>
              <w:t>日记卡</w:t>
            </w:r>
          </w:p>
        </w:tc>
        <w:tc>
          <w:tcPr>
            <w:tcW w:w="675" w:type="dxa"/>
            <w:vAlign w:val="center"/>
          </w:tcPr>
          <w:p w14:paraId="61DBDD61">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403F75E9">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6CECB4D1">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vAlign w:val="center"/>
          </w:tcPr>
          <w:p w14:paraId="6E1B7266">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共</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 xml:space="preserve">   份</w:t>
            </w:r>
          </w:p>
        </w:tc>
      </w:tr>
      <w:tr w14:paraId="17E4E4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67AD9803">
            <w:pPr>
              <w:spacing w:line="360" w:lineRule="auto"/>
              <w:jc w:val="cente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56</w:t>
            </w:r>
          </w:p>
        </w:tc>
        <w:tc>
          <w:tcPr>
            <w:tcW w:w="4425" w:type="dxa"/>
            <w:gridSpan w:val="3"/>
            <w:vAlign w:val="center"/>
          </w:tcPr>
          <w:p w14:paraId="36A176EF">
            <w:pPr>
              <w:spacing w:line="360" w:lineRule="auto"/>
              <w:jc w:val="both"/>
              <w:rPr>
                <w:rFonts w:hint="eastAsia"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原始医疗文件</w:t>
            </w:r>
            <w:r>
              <w:rPr>
                <w:rFonts w:hint="eastAsia" w:cs="Times New Roman" w:eastAsiaTheme="minorEastAsia"/>
                <w:color w:val="000000" w:themeColor="text1"/>
                <w:sz w:val="21"/>
                <w:szCs w:val="21"/>
                <w:lang w:eastAsia="zh-CN"/>
                <w14:textFill>
                  <w14:solidFill>
                    <w14:schemeClr w14:val="tx1"/>
                  </w14:solidFill>
                </w14:textFill>
              </w:rPr>
              <w:t>（试验参与者</w:t>
            </w:r>
            <w:r>
              <w:rPr>
                <w:rFonts w:hint="eastAsia" w:cs="Times New Roman" w:eastAsiaTheme="minorEastAsia"/>
                <w:color w:val="000000" w:themeColor="text1"/>
                <w:sz w:val="21"/>
                <w:szCs w:val="21"/>
                <w:lang w:val="en-US" w:eastAsia="zh-CN"/>
                <w14:textFill>
                  <w14:solidFill>
                    <w14:schemeClr w14:val="tx1"/>
                  </w14:solidFill>
                </w14:textFill>
              </w:rPr>
              <w:t>文件</w:t>
            </w:r>
            <w:r>
              <w:rPr>
                <w:rFonts w:hint="eastAsia" w:cs="Times New Roman" w:eastAsiaTheme="minorEastAsia"/>
                <w:color w:val="000000" w:themeColor="text1"/>
                <w:sz w:val="21"/>
                <w:szCs w:val="21"/>
                <w:lang w:eastAsia="zh-CN"/>
                <w14:textFill>
                  <w14:solidFill>
                    <w14:schemeClr w14:val="tx1"/>
                  </w14:solidFill>
                </w14:textFill>
              </w:rPr>
              <w:t>）</w:t>
            </w:r>
          </w:p>
        </w:tc>
        <w:tc>
          <w:tcPr>
            <w:tcW w:w="675" w:type="dxa"/>
            <w:vAlign w:val="center"/>
          </w:tcPr>
          <w:p w14:paraId="64241E05">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33810524">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2644E82B">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vAlign w:val="center"/>
          </w:tcPr>
          <w:p w14:paraId="7A6156E4">
            <w:pPr>
              <w:spacing w:line="360" w:lineRule="auto"/>
              <w:jc w:val="center"/>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共</w:t>
            </w: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 xml:space="preserve">   份</w:t>
            </w:r>
          </w:p>
        </w:tc>
      </w:tr>
      <w:tr w14:paraId="64C3BC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22F0F848">
            <w:pPr>
              <w:spacing w:line="360" w:lineRule="auto"/>
              <w:jc w:val="center"/>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cs="Times New Roman" w:eastAsiaTheme="minorEastAsia"/>
                <w:color w:val="000000" w:themeColor="text1"/>
                <w:sz w:val="21"/>
                <w:szCs w:val="21"/>
                <w:highlight w:val="none"/>
                <w:lang w:val="en-US" w:eastAsia="zh-CN"/>
                <w14:textFill>
                  <w14:solidFill>
                    <w14:schemeClr w14:val="tx1"/>
                  </w14:solidFill>
                </w14:textFill>
              </w:rPr>
              <w:t>57</w:t>
            </w:r>
          </w:p>
        </w:tc>
        <w:tc>
          <w:tcPr>
            <w:tcW w:w="4425" w:type="dxa"/>
            <w:gridSpan w:val="3"/>
            <w:vAlign w:val="center"/>
          </w:tcPr>
          <w:p w14:paraId="2799D16E">
            <w:pPr>
              <w:spacing w:line="360" w:lineRule="auto"/>
              <w:jc w:val="both"/>
              <w:rPr>
                <w:rFonts w:hint="default" w:ascii="Times New Roman" w:hAnsi="Times New Roman" w:cs="Times New Roman" w:eastAsiaTheme="minorEastAsia"/>
                <w:color w:val="000000" w:themeColor="text1"/>
                <w:sz w:val="21"/>
                <w:szCs w:val="21"/>
                <w:highlight w:val="none"/>
                <w:lang w:val="en-US" w:eastAsia="zh-CN"/>
                <w14:textFill>
                  <w14:solidFill>
                    <w14:schemeClr w14:val="tx1"/>
                  </w14:solidFill>
                </w14:textFill>
              </w:rPr>
            </w:pPr>
            <w:r>
              <w:rPr>
                <w:rFonts w:hint="eastAsia" w:cs="Times New Roman" w:eastAsiaTheme="minorEastAsia"/>
                <w:color w:val="000000" w:themeColor="text1"/>
                <w:sz w:val="21"/>
                <w:szCs w:val="21"/>
                <w:highlight w:val="none"/>
                <w:lang w:val="en-US" w:eastAsia="zh-CN"/>
                <w14:textFill>
                  <w14:solidFill>
                    <w14:schemeClr w14:val="tx1"/>
                  </w14:solidFill>
                </w14:textFill>
              </w:rPr>
              <w:t>伦理结题报告</w:t>
            </w:r>
          </w:p>
        </w:tc>
        <w:tc>
          <w:tcPr>
            <w:tcW w:w="675" w:type="dxa"/>
            <w:vAlign w:val="center"/>
          </w:tcPr>
          <w:p w14:paraId="2D21DF06">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1A912974">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403EEDAF">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vAlign w:val="center"/>
          </w:tcPr>
          <w:p w14:paraId="09C7C483">
            <w:pPr>
              <w:spacing w:line="360" w:lineRule="auto"/>
              <w:jc w:val="center"/>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p>
        </w:tc>
      </w:tr>
      <w:tr w14:paraId="3DD204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12EDE720">
            <w:pPr>
              <w:spacing w:line="360" w:lineRule="auto"/>
              <w:jc w:val="center"/>
              <w:rPr>
                <w:rFonts w:hint="default" w:cs="Times New Roman" w:eastAsiaTheme="minorEastAsia"/>
                <w:color w:val="000000" w:themeColor="text1"/>
                <w:sz w:val="21"/>
                <w:szCs w:val="21"/>
                <w:highlight w:val="none"/>
                <w:lang w:val="en-US" w:eastAsia="zh-CN"/>
                <w14:textFill>
                  <w14:solidFill>
                    <w14:schemeClr w14:val="tx1"/>
                  </w14:solidFill>
                </w14:textFill>
              </w:rPr>
            </w:pPr>
            <w:r>
              <w:rPr>
                <w:rFonts w:hint="eastAsia" w:cs="Times New Roman" w:eastAsiaTheme="minorEastAsia"/>
                <w:color w:val="000000" w:themeColor="text1"/>
                <w:sz w:val="21"/>
                <w:szCs w:val="21"/>
                <w:highlight w:val="none"/>
                <w:lang w:val="en-US" w:eastAsia="zh-CN"/>
                <w14:textFill>
                  <w14:solidFill>
                    <w14:schemeClr w14:val="tx1"/>
                  </w14:solidFill>
                </w14:textFill>
              </w:rPr>
              <w:t>58</w:t>
            </w:r>
          </w:p>
        </w:tc>
        <w:tc>
          <w:tcPr>
            <w:tcW w:w="4425" w:type="dxa"/>
            <w:gridSpan w:val="3"/>
            <w:vAlign w:val="center"/>
          </w:tcPr>
          <w:p w14:paraId="13B84F69">
            <w:pPr>
              <w:widowControl/>
              <w:spacing w:line="360" w:lineRule="auto"/>
              <w:jc w:val="both"/>
              <w:rPr>
                <w:rFonts w:hint="eastAsia" w:cs="Times New Roman" w:eastAsiaTheme="minorEastAsia"/>
                <w:color w:val="000000" w:themeColor="text1"/>
                <w:sz w:val="21"/>
                <w:szCs w:val="21"/>
                <w:highlight w:val="none"/>
                <w:lang w:val="en-US" w:eastAsia="zh-CN"/>
                <w14:textFill>
                  <w14:solidFill>
                    <w14:schemeClr w14:val="tx1"/>
                  </w14:solidFill>
                </w14:textFill>
              </w:rPr>
            </w:pPr>
            <w:r>
              <w:rPr>
                <w:rFonts w:ascii="Times New Roman" w:hAnsi="Times New Roman" w:cs="Times New Roman" w:eastAsiaTheme="minorEastAsia"/>
                <w:color w:val="000000" w:themeColor="text1"/>
                <w:kern w:val="2"/>
                <w:sz w:val="21"/>
                <w:szCs w:val="21"/>
                <w:highlight w:val="none"/>
                <w:lang w:val="en-US" w:eastAsia="zh-CN" w:bidi="ar"/>
                <w14:textFill>
                  <w14:solidFill>
                    <w14:schemeClr w14:val="tx1"/>
                  </w14:solidFill>
                </w14:textFill>
              </w:rPr>
              <w:t>对执行重要试验相关活动的服务供应商的选择、评估</w:t>
            </w:r>
            <w:r>
              <w:rPr>
                <w:rFonts w:hint="default" w:ascii="Times New Roman" w:hAnsi="Times New Roman" w:cs="Times New Roman" w:eastAsiaTheme="minorEastAsia"/>
                <w:color w:val="000000" w:themeColor="text1"/>
                <w:kern w:val="2"/>
                <w:sz w:val="21"/>
                <w:szCs w:val="21"/>
                <w:highlight w:val="none"/>
                <w:lang w:val="en-US" w:eastAsia="zh-CN" w:bidi="ar"/>
                <w14:textFill>
                  <w14:solidFill>
                    <w14:schemeClr w14:val="tx1"/>
                  </w14:solidFill>
                </w14:textFill>
              </w:rPr>
              <w:t>和监督的文件记录</w:t>
            </w:r>
          </w:p>
        </w:tc>
        <w:tc>
          <w:tcPr>
            <w:tcW w:w="675" w:type="dxa"/>
            <w:vAlign w:val="center"/>
          </w:tcPr>
          <w:p w14:paraId="7E46603A">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45244CBD">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1335AB1F">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vAlign w:val="center"/>
          </w:tcPr>
          <w:p w14:paraId="2BE9D3BE">
            <w:pPr>
              <w:spacing w:line="360" w:lineRule="auto"/>
              <w:jc w:val="center"/>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p>
        </w:tc>
      </w:tr>
      <w:tr w14:paraId="0EFBBE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649DA270">
            <w:pPr>
              <w:spacing w:line="360" w:lineRule="auto"/>
              <w:jc w:val="center"/>
              <w:rPr>
                <w:rFonts w:hint="default" w:cs="Times New Roman" w:eastAsiaTheme="minorEastAsia"/>
                <w:color w:val="000000" w:themeColor="text1"/>
                <w:sz w:val="21"/>
                <w:szCs w:val="21"/>
                <w:highlight w:val="none"/>
                <w:lang w:val="en-US" w:eastAsia="zh-CN"/>
                <w14:textFill>
                  <w14:solidFill>
                    <w14:schemeClr w14:val="tx1"/>
                  </w14:solidFill>
                </w14:textFill>
              </w:rPr>
            </w:pPr>
            <w:r>
              <w:rPr>
                <w:rFonts w:hint="eastAsia" w:cs="Times New Roman" w:eastAsiaTheme="minorEastAsia"/>
                <w:color w:val="000000" w:themeColor="text1"/>
                <w:sz w:val="21"/>
                <w:szCs w:val="21"/>
                <w:highlight w:val="none"/>
                <w:lang w:val="en-US" w:eastAsia="zh-CN"/>
                <w14:textFill>
                  <w14:solidFill>
                    <w14:schemeClr w14:val="tx1"/>
                  </w14:solidFill>
                </w14:textFill>
              </w:rPr>
              <w:t>59</w:t>
            </w:r>
          </w:p>
        </w:tc>
        <w:tc>
          <w:tcPr>
            <w:tcW w:w="4425" w:type="dxa"/>
            <w:gridSpan w:val="3"/>
            <w:vAlign w:val="center"/>
          </w:tcPr>
          <w:p w14:paraId="5DE31297">
            <w:pPr>
              <w:widowControl/>
              <w:spacing w:line="360" w:lineRule="auto"/>
              <w:jc w:val="both"/>
              <w:rPr>
                <w:rFonts w:ascii="Times New Roman" w:hAnsi="Times New Roman" w:cs="Times New Roman" w:eastAsiaTheme="minorEastAsia"/>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olor w:val="000000" w:themeColor="text1"/>
                <w:kern w:val="2"/>
                <w:sz w:val="21"/>
                <w:szCs w:val="21"/>
                <w:highlight w:val="none"/>
                <w:lang w:val="en-US" w:eastAsia="zh-CN" w:bidi="ar"/>
                <w14:textFill>
                  <w14:solidFill>
                    <w14:schemeClr w14:val="tx1"/>
                  </w14:solidFill>
                </w14:textFill>
              </w:rPr>
              <w:t>重要临床试验专属系统的使用说明（例如交互式应答技术 （IRT）用户手册、电子病例报告表（eCRF）手册）</w:t>
            </w:r>
          </w:p>
        </w:tc>
        <w:tc>
          <w:tcPr>
            <w:tcW w:w="675" w:type="dxa"/>
            <w:vAlign w:val="center"/>
          </w:tcPr>
          <w:p w14:paraId="1C794710">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334AE94F">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029C729D">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vAlign w:val="center"/>
          </w:tcPr>
          <w:p w14:paraId="378E138A">
            <w:pPr>
              <w:spacing w:line="360" w:lineRule="auto"/>
              <w:jc w:val="center"/>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p>
        </w:tc>
      </w:tr>
      <w:tr w14:paraId="3FAA84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45" w:type="dxa"/>
            <w:vAlign w:val="center"/>
          </w:tcPr>
          <w:p w14:paraId="19BA1063">
            <w:pPr>
              <w:spacing w:line="360" w:lineRule="auto"/>
              <w:jc w:val="center"/>
              <w:rPr>
                <w:rFonts w:hint="default" w:cs="Times New Roman" w:eastAsiaTheme="minorEastAsia"/>
                <w:color w:val="000000" w:themeColor="text1"/>
                <w:sz w:val="21"/>
                <w:szCs w:val="21"/>
                <w:highlight w:val="none"/>
                <w:lang w:val="en-US" w:eastAsia="zh-CN"/>
                <w14:textFill>
                  <w14:solidFill>
                    <w14:schemeClr w14:val="tx1"/>
                  </w14:solidFill>
                </w14:textFill>
              </w:rPr>
            </w:pPr>
            <w:r>
              <w:rPr>
                <w:rFonts w:hint="eastAsia" w:cs="Times New Roman" w:eastAsiaTheme="minorEastAsia"/>
                <w:color w:val="000000" w:themeColor="text1"/>
                <w:sz w:val="21"/>
                <w:szCs w:val="21"/>
                <w:highlight w:val="none"/>
                <w:lang w:val="en-US" w:eastAsia="zh-CN"/>
                <w14:textFill>
                  <w14:solidFill>
                    <w14:schemeClr w14:val="tx1"/>
                  </w14:solidFill>
                </w14:textFill>
              </w:rPr>
              <w:t>60</w:t>
            </w:r>
          </w:p>
        </w:tc>
        <w:tc>
          <w:tcPr>
            <w:tcW w:w="4425" w:type="dxa"/>
            <w:gridSpan w:val="3"/>
            <w:vAlign w:val="center"/>
          </w:tcPr>
          <w:p w14:paraId="6E7CD173">
            <w:pPr>
              <w:widowControl/>
              <w:spacing w:line="360" w:lineRule="auto"/>
              <w:jc w:val="both"/>
              <w:rPr>
                <w:rFonts w:hint="eastAsia" w:ascii="Times New Roman" w:hAnsi="Times New Roman" w:cs="Times New Roman" w:eastAsiaTheme="minorEastAsia"/>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olor w:val="000000" w:themeColor="text1"/>
                <w:kern w:val="2"/>
                <w:sz w:val="21"/>
                <w:szCs w:val="21"/>
                <w:highlight w:val="none"/>
                <w:lang w:val="en-US" w:eastAsia="zh-CN" w:bidi="ar"/>
                <w14:textFill>
                  <w14:solidFill>
                    <w14:schemeClr w14:val="tx1"/>
                  </w14:solidFill>
                </w14:textFill>
              </w:rPr>
              <w:t>不依从记录和报告，包括方案偏离及纠正和预防措施</w:t>
            </w:r>
          </w:p>
        </w:tc>
        <w:tc>
          <w:tcPr>
            <w:tcW w:w="675" w:type="dxa"/>
            <w:vAlign w:val="center"/>
          </w:tcPr>
          <w:p w14:paraId="36AE8F01">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3534E4A5">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4C7AB5FC">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vAlign w:val="center"/>
          </w:tcPr>
          <w:p w14:paraId="3AF41D55">
            <w:pPr>
              <w:spacing w:line="360" w:lineRule="auto"/>
              <w:jc w:val="center"/>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p>
        </w:tc>
      </w:tr>
      <w:tr w14:paraId="02030B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62" w:hRule="atLeast"/>
        </w:trPr>
        <w:tc>
          <w:tcPr>
            <w:tcW w:w="645" w:type="dxa"/>
            <w:vAlign w:val="center"/>
          </w:tcPr>
          <w:p w14:paraId="6C252F1A">
            <w:pPr>
              <w:spacing w:line="360" w:lineRule="auto"/>
              <w:jc w:val="center"/>
              <w:rPr>
                <w:rFonts w:hint="default" w:cs="Times New Roman" w:eastAsiaTheme="minorEastAsia"/>
                <w:color w:val="000000" w:themeColor="text1"/>
                <w:sz w:val="21"/>
                <w:szCs w:val="21"/>
                <w:highlight w:val="none"/>
                <w:lang w:val="en-US" w:eastAsia="zh-CN"/>
                <w14:textFill>
                  <w14:solidFill>
                    <w14:schemeClr w14:val="tx1"/>
                  </w14:solidFill>
                </w14:textFill>
              </w:rPr>
            </w:pPr>
            <w:r>
              <w:rPr>
                <w:rFonts w:hint="eastAsia" w:cs="Times New Roman" w:eastAsiaTheme="minorEastAsia"/>
                <w:color w:val="000000" w:themeColor="text1"/>
                <w:sz w:val="21"/>
                <w:szCs w:val="21"/>
                <w:highlight w:val="none"/>
                <w:lang w:val="en-US" w:eastAsia="zh-CN"/>
                <w14:textFill>
                  <w14:solidFill>
                    <w14:schemeClr w14:val="tx1"/>
                  </w14:solidFill>
                </w14:textFill>
              </w:rPr>
              <w:t>61</w:t>
            </w:r>
          </w:p>
        </w:tc>
        <w:tc>
          <w:tcPr>
            <w:tcW w:w="4425" w:type="dxa"/>
            <w:gridSpan w:val="3"/>
            <w:vAlign w:val="center"/>
          </w:tcPr>
          <w:p w14:paraId="1CF84995">
            <w:pPr>
              <w:widowControl/>
              <w:spacing w:line="360" w:lineRule="auto"/>
              <w:jc w:val="both"/>
              <w:rPr>
                <w:rFonts w:hint="eastAsia" w:ascii="Times New Roman" w:hAnsi="Times New Roman" w:cs="Times New Roman" w:eastAsiaTheme="minorEastAsia"/>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olor w:val="000000" w:themeColor="text1"/>
                <w:kern w:val="2"/>
                <w:sz w:val="21"/>
                <w:szCs w:val="21"/>
                <w:highlight w:val="none"/>
                <w:lang w:val="en-US" w:eastAsia="zh-CN" w:bidi="ar"/>
                <w14:textFill>
                  <w14:solidFill>
                    <w14:schemeClr w14:val="tx1"/>
                  </w14:solidFill>
                </w14:textFill>
              </w:rPr>
              <w:t>用于分析的数据定稿有关的文件记录（例如，质疑解答、核对、质量控制报告、编码完成、输出数据集）</w:t>
            </w:r>
          </w:p>
        </w:tc>
        <w:tc>
          <w:tcPr>
            <w:tcW w:w="675" w:type="dxa"/>
            <w:vAlign w:val="center"/>
          </w:tcPr>
          <w:p w14:paraId="0F281313">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0A11CC28">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2C5A0CD1">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vAlign w:val="center"/>
          </w:tcPr>
          <w:p w14:paraId="0A124FB6">
            <w:pPr>
              <w:spacing w:line="360" w:lineRule="auto"/>
              <w:jc w:val="center"/>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p>
        </w:tc>
      </w:tr>
      <w:tr w14:paraId="21EE2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5" w:hRule="atLeast"/>
        </w:trPr>
        <w:tc>
          <w:tcPr>
            <w:tcW w:w="645" w:type="dxa"/>
            <w:vAlign w:val="center"/>
          </w:tcPr>
          <w:p w14:paraId="65691C59">
            <w:pPr>
              <w:spacing w:line="360" w:lineRule="auto"/>
              <w:jc w:val="center"/>
              <w:rPr>
                <w:rFonts w:hint="default" w:cs="Times New Roman" w:eastAsiaTheme="minorEastAsia"/>
                <w:color w:val="000000" w:themeColor="text1"/>
                <w:sz w:val="21"/>
                <w:szCs w:val="21"/>
                <w:highlight w:val="none"/>
                <w:lang w:val="en-US" w:eastAsia="zh-CN"/>
                <w14:textFill>
                  <w14:solidFill>
                    <w14:schemeClr w14:val="tx1"/>
                  </w14:solidFill>
                </w14:textFill>
              </w:rPr>
            </w:pPr>
            <w:r>
              <w:rPr>
                <w:rFonts w:hint="eastAsia" w:cs="Times New Roman" w:eastAsiaTheme="minorEastAsia"/>
                <w:color w:val="000000" w:themeColor="text1"/>
                <w:sz w:val="21"/>
                <w:szCs w:val="21"/>
                <w:highlight w:val="none"/>
                <w:lang w:val="en-US" w:eastAsia="zh-CN"/>
                <w14:textFill>
                  <w14:solidFill>
                    <w14:schemeClr w14:val="tx1"/>
                  </w14:solidFill>
                </w14:textFill>
              </w:rPr>
              <w:t>62</w:t>
            </w:r>
          </w:p>
        </w:tc>
        <w:tc>
          <w:tcPr>
            <w:tcW w:w="4425" w:type="dxa"/>
            <w:gridSpan w:val="3"/>
            <w:vAlign w:val="center"/>
          </w:tcPr>
          <w:p w14:paraId="6CCB102B">
            <w:pPr>
              <w:widowControl/>
              <w:spacing w:line="360" w:lineRule="auto"/>
              <w:jc w:val="both"/>
              <w:rPr>
                <w:rFonts w:hint="eastAsia" w:ascii="Times New Roman" w:hAnsi="Times New Roman" w:cs="Times New Roman" w:eastAsiaTheme="minorEastAsia"/>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olor w:val="000000" w:themeColor="text1"/>
                <w:kern w:val="2"/>
                <w:sz w:val="21"/>
                <w:szCs w:val="21"/>
                <w:highlight w:val="none"/>
                <w:lang w:val="en-US" w:eastAsia="zh-CN" w:bidi="ar"/>
                <w14:textFill>
                  <w14:solidFill>
                    <w14:schemeClr w14:val="tx1"/>
                  </w14:solidFill>
                </w14:textFill>
              </w:rPr>
              <w:t xml:space="preserve">临床试验专属计算机化系统验证文件记录（例如，规定、测试、验证报告、变更控制） </w:t>
            </w:r>
          </w:p>
        </w:tc>
        <w:tc>
          <w:tcPr>
            <w:tcW w:w="675" w:type="dxa"/>
            <w:vAlign w:val="center"/>
          </w:tcPr>
          <w:p w14:paraId="71C0837C">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7BCA5051">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5D047F92">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vAlign w:val="center"/>
          </w:tcPr>
          <w:p w14:paraId="6F81F071">
            <w:pPr>
              <w:spacing w:line="360" w:lineRule="auto"/>
              <w:jc w:val="center"/>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p>
        </w:tc>
      </w:tr>
      <w:tr w14:paraId="61ABDD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5" w:hRule="atLeast"/>
        </w:trPr>
        <w:tc>
          <w:tcPr>
            <w:tcW w:w="645" w:type="dxa"/>
            <w:vAlign w:val="center"/>
          </w:tcPr>
          <w:p w14:paraId="4A6DA832">
            <w:pPr>
              <w:spacing w:line="360" w:lineRule="auto"/>
              <w:jc w:val="center"/>
              <w:rPr>
                <w:rFonts w:hint="default" w:cs="Times New Roman" w:eastAsiaTheme="minorEastAsia"/>
                <w:color w:val="000000" w:themeColor="text1"/>
                <w:sz w:val="21"/>
                <w:szCs w:val="21"/>
                <w:highlight w:val="none"/>
                <w:lang w:val="en-US" w:eastAsia="zh-CN"/>
                <w14:textFill>
                  <w14:solidFill>
                    <w14:schemeClr w14:val="tx1"/>
                  </w14:solidFill>
                </w14:textFill>
              </w:rPr>
            </w:pPr>
            <w:r>
              <w:rPr>
                <w:rFonts w:hint="eastAsia" w:cs="Times New Roman" w:eastAsiaTheme="minorEastAsia"/>
                <w:color w:val="000000" w:themeColor="text1"/>
                <w:sz w:val="21"/>
                <w:szCs w:val="21"/>
                <w:highlight w:val="none"/>
                <w:lang w:val="en-US" w:eastAsia="zh-CN"/>
                <w14:textFill>
                  <w14:solidFill>
                    <w14:schemeClr w14:val="tx1"/>
                  </w14:solidFill>
                </w14:textFill>
              </w:rPr>
              <w:t>63</w:t>
            </w:r>
          </w:p>
        </w:tc>
        <w:tc>
          <w:tcPr>
            <w:tcW w:w="4425" w:type="dxa"/>
            <w:gridSpan w:val="3"/>
            <w:vAlign w:val="center"/>
          </w:tcPr>
          <w:p w14:paraId="0D06E521">
            <w:pPr>
              <w:widowControl/>
              <w:spacing w:line="360" w:lineRule="auto"/>
              <w:jc w:val="left"/>
              <w:rPr>
                <w:rFonts w:hint="eastAsia" w:ascii="Times New Roman" w:hAnsi="Times New Roman" w:cs="Times New Roman" w:eastAsiaTheme="minorEastAsia"/>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olor w:val="000000" w:themeColor="text1"/>
                <w:kern w:val="2"/>
                <w:sz w:val="21"/>
                <w:szCs w:val="21"/>
                <w:highlight w:val="none"/>
                <w:lang w:val="en-US" w:eastAsia="zh-CN" w:bidi="ar"/>
                <w14:textFill>
                  <w14:solidFill>
                    <w14:schemeClr w14:val="tx1"/>
                  </w14:solidFill>
                </w14:textFill>
              </w:rPr>
              <w:t>在临床试验中使用的非临床试验专属计算机化系统的适用性评估文件记录（如，临床诊疗用计算机化系统）</w:t>
            </w:r>
          </w:p>
        </w:tc>
        <w:tc>
          <w:tcPr>
            <w:tcW w:w="675" w:type="dxa"/>
            <w:vAlign w:val="center"/>
          </w:tcPr>
          <w:p w14:paraId="03B933D8">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5B7FBDCC">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4271EF18">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vAlign w:val="center"/>
          </w:tcPr>
          <w:p w14:paraId="7D61CF80">
            <w:pPr>
              <w:spacing w:line="360" w:lineRule="auto"/>
              <w:jc w:val="center"/>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p>
        </w:tc>
      </w:tr>
      <w:tr w14:paraId="2A8F33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5" w:hRule="atLeast"/>
        </w:trPr>
        <w:tc>
          <w:tcPr>
            <w:tcW w:w="645" w:type="dxa"/>
            <w:vAlign w:val="center"/>
          </w:tcPr>
          <w:p w14:paraId="68D174A9">
            <w:pPr>
              <w:widowControl/>
              <w:spacing w:line="360" w:lineRule="auto"/>
              <w:jc w:val="center"/>
              <w:rPr>
                <w:rFonts w:hint="eastAsia" w:cs="Times New Roman" w:eastAsiaTheme="minorEastAsia"/>
                <w:color w:val="000000" w:themeColor="text1"/>
                <w:sz w:val="21"/>
                <w:szCs w:val="21"/>
                <w:highlight w:val="none"/>
                <w:lang w:val="en-US" w:eastAsia="zh-CN" w:bidi="ar"/>
                <w14:textFill>
                  <w14:solidFill>
                    <w14:schemeClr w14:val="tx1"/>
                  </w14:solidFill>
                </w14:textFill>
              </w:rPr>
            </w:pPr>
            <w:r>
              <w:rPr>
                <w:rFonts w:hint="eastAsia" w:cs="Times New Roman" w:eastAsiaTheme="minorEastAsia"/>
                <w:color w:val="000000" w:themeColor="text1"/>
                <w:sz w:val="21"/>
                <w:szCs w:val="21"/>
                <w:highlight w:val="none"/>
                <w:lang w:val="en-US" w:eastAsia="zh-CN" w:bidi="ar"/>
                <w14:textFill>
                  <w14:solidFill>
                    <w14:schemeClr w14:val="tx1"/>
                  </w14:solidFill>
                </w14:textFill>
              </w:rPr>
              <w:t>64</w:t>
            </w:r>
          </w:p>
        </w:tc>
        <w:tc>
          <w:tcPr>
            <w:tcW w:w="4425" w:type="dxa"/>
            <w:gridSpan w:val="3"/>
            <w:vAlign w:val="center"/>
          </w:tcPr>
          <w:p w14:paraId="383383C0">
            <w:pPr>
              <w:widowControl/>
              <w:spacing w:line="360" w:lineRule="auto"/>
              <w:jc w:val="left"/>
              <w:rPr>
                <w:rFonts w:hint="eastAsia" w:ascii="Times New Roman" w:hAnsi="Times New Roman" w:cs="Times New Roman" w:eastAsiaTheme="minorEastAsia"/>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olor w:val="000000" w:themeColor="text1"/>
                <w:kern w:val="2"/>
                <w:sz w:val="21"/>
                <w:szCs w:val="21"/>
                <w:highlight w:val="none"/>
                <w:lang w:val="en-US" w:eastAsia="zh-CN" w:bidi="ar"/>
                <w14:textFill>
                  <w14:solidFill>
                    <w14:schemeClr w14:val="tx1"/>
                  </w14:solidFill>
                </w14:textFill>
              </w:rPr>
              <w:t>与统计考量和分析相关的文件记录（例如，样本量计算、分析集决策、分析数据集、分析程序、质量控制记录和输出）</w:t>
            </w:r>
          </w:p>
        </w:tc>
        <w:tc>
          <w:tcPr>
            <w:tcW w:w="675" w:type="dxa"/>
            <w:vAlign w:val="center"/>
          </w:tcPr>
          <w:p w14:paraId="407768A4">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3D4A2F06">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7E157BC2">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vAlign w:val="center"/>
          </w:tcPr>
          <w:p w14:paraId="44E3B377">
            <w:pPr>
              <w:spacing w:line="360" w:lineRule="auto"/>
              <w:jc w:val="center"/>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p>
        </w:tc>
      </w:tr>
      <w:tr w14:paraId="174981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5" w:hRule="atLeast"/>
        </w:trPr>
        <w:tc>
          <w:tcPr>
            <w:tcW w:w="645" w:type="dxa"/>
            <w:vAlign w:val="center"/>
          </w:tcPr>
          <w:p w14:paraId="5F8F63EB">
            <w:pPr>
              <w:spacing w:line="360" w:lineRule="auto"/>
              <w:jc w:val="center"/>
              <w:rPr>
                <w:rFonts w:hint="default" w:cs="Times New Roman" w:eastAsiaTheme="minorEastAsia"/>
                <w:color w:val="000000" w:themeColor="text1"/>
                <w:sz w:val="21"/>
                <w:szCs w:val="21"/>
                <w:highlight w:val="none"/>
                <w:lang w:val="en-US" w:eastAsia="zh-CN"/>
                <w14:textFill>
                  <w14:solidFill>
                    <w14:schemeClr w14:val="tx1"/>
                  </w14:solidFill>
                </w14:textFill>
              </w:rPr>
            </w:pPr>
            <w:r>
              <w:rPr>
                <w:rFonts w:hint="eastAsia" w:cs="Times New Roman" w:eastAsiaTheme="minorEastAsia"/>
                <w:color w:val="000000" w:themeColor="text1"/>
                <w:sz w:val="21"/>
                <w:szCs w:val="21"/>
                <w:highlight w:val="none"/>
                <w:lang w:val="en-US" w:eastAsia="zh-CN"/>
                <w14:textFill>
                  <w14:solidFill>
                    <w14:schemeClr w14:val="tx1"/>
                  </w14:solidFill>
                </w14:textFill>
              </w:rPr>
              <w:t>65</w:t>
            </w:r>
          </w:p>
        </w:tc>
        <w:tc>
          <w:tcPr>
            <w:tcW w:w="4425" w:type="dxa"/>
            <w:gridSpan w:val="3"/>
            <w:vAlign w:val="center"/>
          </w:tcPr>
          <w:p w14:paraId="16D0A6E3">
            <w:pPr>
              <w:widowControl/>
              <w:spacing w:line="360" w:lineRule="auto"/>
              <w:jc w:val="left"/>
              <w:rPr>
                <w:rFonts w:hint="eastAsia" w:ascii="Times New Roman" w:hAnsi="Times New Roman" w:cs="Times New Roman" w:eastAsiaTheme="minorEastAsia"/>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olor w:val="000000" w:themeColor="text1"/>
                <w:kern w:val="2"/>
                <w:sz w:val="21"/>
                <w:szCs w:val="21"/>
                <w:highlight w:val="none"/>
                <w:lang w:val="en-US" w:eastAsia="zh-CN" w:bidi="ar"/>
                <w14:textFill>
                  <w14:solidFill>
                    <w14:schemeClr w14:val="tx1"/>
                  </w14:solidFill>
                </w14:textFill>
              </w:rPr>
              <w:t>试验专属计划（例如，风险管理计划、监查计划、安全性监 测计划、数据管理计划、数据验证计划和统计分析计划）和 规程</w:t>
            </w:r>
          </w:p>
        </w:tc>
        <w:tc>
          <w:tcPr>
            <w:tcW w:w="675" w:type="dxa"/>
            <w:vAlign w:val="center"/>
          </w:tcPr>
          <w:p w14:paraId="2D88F70D">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5DB1AFC3">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5DB8771E">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vAlign w:val="center"/>
          </w:tcPr>
          <w:p w14:paraId="5CEDD4BB">
            <w:pPr>
              <w:spacing w:line="360" w:lineRule="auto"/>
              <w:jc w:val="center"/>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p>
        </w:tc>
      </w:tr>
      <w:tr w14:paraId="65A2B6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5" w:hRule="atLeast"/>
        </w:trPr>
        <w:tc>
          <w:tcPr>
            <w:tcW w:w="645" w:type="dxa"/>
            <w:vAlign w:val="center"/>
          </w:tcPr>
          <w:p w14:paraId="2F77786B">
            <w:pPr>
              <w:spacing w:line="360" w:lineRule="auto"/>
              <w:jc w:val="center"/>
              <w:rPr>
                <w:rFonts w:hint="default" w:cs="Times New Roman" w:eastAsiaTheme="minorEastAsia"/>
                <w:color w:val="000000" w:themeColor="text1"/>
                <w:sz w:val="21"/>
                <w:szCs w:val="21"/>
                <w:highlight w:val="none"/>
                <w:lang w:val="en-US" w:eastAsia="zh-CN"/>
                <w14:textFill>
                  <w14:solidFill>
                    <w14:schemeClr w14:val="tx1"/>
                  </w14:solidFill>
                </w14:textFill>
              </w:rPr>
            </w:pPr>
            <w:r>
              <w:rPr>
                <w:rFonts w:hint="eastAsia" w:cs="Times New Roman" w:eastAsiaTheme="minorEastAsia"/>
                <w:color w:val="000000" w:themeColor="text1"/>
                <w:sz w:val="21"/>
                <w:szCs w:val="21"/>
                <w:highlight w:val="none"/>
                <w:lang w:val="en-US" w:eastAsia="zh-CN"/>
                <w14:textFill>
                  <w14:solidFill>
                    <w14:schemeClr w14:val="tx1"/>
                  </w14:solidFill>
                </w14:textFill>
              </w:rPr>
              <w:t>66</w:t>
            </w:r>
          </w:p>
        </w:tc>
        <w:tc>
          <w:tcPr>
            <w:tcW w:w="4425" w:type="dxa"/>
            <w:gridSpan w:val="3"/>
            <w:vAlign w:val="center"/>
          </w:tcPr>
          <w:p w14:paraId="278A8E81">
            <w:pPr>
              <w:widowControl/>
              <w:spacing w:line="360" w:lineRule="auto"/>
              <w:jc w:val="left"/>
              <w:rPr>
                <w:rFonts w:hint="eastAsia" w:ascii="Times New Roman" w:hAnsi="Times New Roman" w:cs="Times New Roman" w:eastAsiaTheme="minorEastAsia"/>
                <w:color w:val="000000" w:themeColor="text1"/>
                <w:kern w:val="2"/>
                <w:sz w:val="21"/>
                <w:szCs w:val="21"/>
                <w:highlight w:val="none"/>
                <w:lang w:val="en-US" w:eastAsia="zh-CN" w:bidi="ar"/>
                <w14:textFill>
                  <w14:solidFill>
                    <w14:schemeClr w14:val="tx1"/>
                  </w14:solidFill>
                </w14:textFill>
              </w:rPr>
            </w:pPr>
            <w:r>
              <w:rPr>
                <w:rFonts w:hint="eastAsia" w:ascii="Times New Roman" w:hAnsi="Times New Roman" w:cs="Times New Roman" w:eastAsiaTheme="minorEastAsia"/>
                <w:color w:val="000000" w:themeColor="text1"/>
                <w:kern w:val="2"/>
                <w:sz w:val="21"/>
                <w:szCs w:val="21"/>
                <w:highlight w:val="none"/>
                <w:lang w:val="en-US" w:eastAsia="zh-CN" w:bidi="ar"/>
                <w14:textFill>
                  <w14:solidFill>
                    <w14:schemeClr w14:val="tx1"/>
                  </w14:solidFill>
                </w14:textFill>
              </w:rPr>
              <w:t>独立数据监查委员会（IDMC）/裁定委员会规程, 会议纪要和提交给 IDMC/裁定委员会的文件</w:t>
            </w:r>
          </w:p>
        </w:tc>
        <w:tc>
          <w:tcPr>
            <w:tcW w:w="675" w:type="dxa"/>
            <w:vAlign w:val="center"/>
          </w:tcPr>
          <w:p w14:paraId="02A7E1E1">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15" w:type="dxa"/>
            <w:vAlign w:val="center"/>
          </w:tcPr>
          <w:p w14:paraId="750E202F">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690" w:type="dxa"/>
            <w:vAlign w:val="center"/>
          </w:tcPr>
          <w:p w14:paraId="73DFB9A2">
            <w:pPr>
              <w:spacing w:line="360" w:lineRule="auto"/>
              <w:jc w:val="center"/>
              <w:rPr>
                <w:rFonts w:hint="eastAsia" w:asciiTheme="minorEastAsia" w:hAnsiTheme="minorEastAsia" w:eastAsiaTheme="minorEastAsia" w:cstheme="minorEastAsia"/>
                <w:color w:val="000000" w:themeColor="text1"/>
                <w:sz w:val="21"/>
                <w:szCs w:val="21"/>
                <w14:textFill>
                  <w14:solidFill>
                    <w14:schemeClr w14:val="tx1"/>
                  </w14:solidFill>
                </w14:textFill>
              </w:rPr>
            </w:pPr>
            <w:r>
              <w:rPr>
                <w:rFonts w:hint="eastAsia" w:asciiTheme="minorEastAsia" w:hAnsiTheme="minorEastAsia" w:eastAsiaTheme="minorEastAsia" w:cstheme="minorEastAsia"/>
                <w:color w:val="000000" w:themeColor="text1"/>
                <w:sz w:val="21"/>
                <w:szCs w:val="21"/>
                <w14:textFill>
                  <w14:solidFill>
                    <w14:schemeClr w14:val="tx1"/>
                  </w14:solidFill>
                </w14:textFill>
              </w:rPr>
              <w:t>□</w:t>
            </w:r>
          </w:p>
        </w:tc>
        <w:tc>
          <w:tcPr>
            <w:tcW w:w="1324" w:type="dxa"/>
            <w:vAlign w:val="center"/>
          </w:tcPr>
          <w:p w14:paraId="2BACE817">
            <w:pPr>
              <w:spacing w:line="360" w:lineRule="auto"/>
              <w:jc w:val="center"/>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p>
        </w:tc>
      </w:tr>
      <w:tr w14:paraId="41189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645" w:type="dxa"/>
            <w:vAlign w:val="center"/>
          </w:tcPr>
          <w:p w14:paraId="34F3D20B">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备注</w:t>
            </w:r>
          </w:p>
        </w:tc>
        <w:tc>
          <w:tcPr>
            <w:tcW w:w="7729" w:type="dxa"/>
            <w:gridSpan w:val="7"/>
            <w:vAlign w:val="center"/>
          </w:tcPr>
          <w:p w14:paraId="46796743">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p>
          <w:p w14:paraId="6CB86F04">
            <w:pPr>
              <w:spacing w:line="360" w:lineRule="auto"/>
              <w:jc w:val="center"/>
              <w:rPr>
                <w:rFonts w:hint="default" w:ascii="Times New Roman" w:hAnsi="Times New Roman" w:cs="Times New Roman" w:eastAsiaTheme="minorEastAsia"/>
                <w:color w:val="000000" w:themeColor="text1"/>
                <w:sz w:val="21"/>
                <w:szCs w:val="21"/>
                <w:u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上述文件共有</w:t>
            </w:r>
            <w:r>
              <w:rPr>
                <w:rFonts w:hint="default" w:ascii="Times New Roman" w:hAnsi="Times New Roman" w:cs="Times New Roman" w:eastAsiaTheme="minorEastAsia"/>
                <w:color w:val="000000" w:themeColor="text1"/>
                <w:sz w:val="21"/>
                <w:szCs w:val="21"/>
                <w:u w:val="single"/>
                <w:lang w:val="en-US" w:eastAsia="zh-CN"/>
                <w14:textFill>
                  <w14:solidFill>
                    <w14:schemeClr w14:val="tx1"/>
                  </w14:solidFill>
                </w14:textFill>
              </w:rPr>
              <w:t xml:space="preserve">      </w:t>
            </w:r>
            <w:r>
              <w:rPr>
                <w:rFonts w:hint="default" w:ascii="Times New Roman" w:hAnsi="Times New Roman" w:cs="Times New Roman" w:eastAsiaTheme="minorEastAsia"/>
                <w:color w:val="000000" w:themeColor="text1"/>
                <w:sz w:val="21"/>
                <w:szCs w:val="21"/>
                <w:u w:val="none"/>
                <w:lang w:val="en-US" w:eastAsia="zh-CN"/>
                <w14:textFill>
                  <w14:solidFill>
                    <w14:schemeClr w14:val="tx1"/>
                  </w14:solidFill>
                </w14:textFill>
              </w:rPr>
              <w:t>个文件盒</w:t>
            </w:r>
          </w:p>
          <w:p w14:paraId="08E824FD">
            <w:pPr>
              <w:spacing w:line="360" w:lineRule="auto"/>
              <w:jc w:val="center"/>
              <w:rPr>
                <w:rFonts w:hint="default" w:ascii="Times New Roman" w:hAnsi="Times New Roman" w:cs="Times New Roman" w:eastAsiaTheme="minorEastAsia"/>
                <w:color w:val="000000" w:themeColor="text1"/>
                <w:sz w:val="21"/>
                <w:szCs w:val="21"/>
                <w:u w:val="none"/>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u w:val="none"/>
                <w:lang w:val="en-US" w:eastAsia="zh-CN"/>
                <w14:textFill>
                  <w14:solidFill>
                    <w14:schemeClr w14:val="tx1"/>
                  </w14:solidFill>
                </w14:textFill>
              </w:rPr>
              <w:t xml:space="preserve">                   资料管理员：</w:t>
            </w:r>
          </w:p>
          <w:p w14:paraId="3C616263">
            <w:pPr>
              <w:spacing w:line="360" w:lineRule="auto"/>
              <w:jc w:val="center"/>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u w:val="none"/>
                <w:lang w:val="en-US" w:eastAsia="zh-CN"/>
                <w14:textFill>
                  <w14:solidFill>
                    <w14:schemeClr w14:val="tx1"/>
                  </w14:solidFill>
                </w14:textFill>
              </w:rPr>
              <w:t xml:space="preserve">                  归档日期：</w:t>
            </w:r>
          </w:p>
        </w:tc>
      </w:tr>
      <w:bookmarkEnd w:id="0"/>
    </w:tbl>
    <w:p w14:paraId="207C1A05">
      <w:pPr>
        <w:spacing w:line="360" w:lineRule="auto"/>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填写说明：</w:t>
      </w:r>
    </w:p>
    <w:p w14:paraId="18E94249">
      <w:pPr>
        <w:numPr>
          <w:ilvl w:val="0"/>
          <w:numId w:val="1"/>
        </w:numPr>
        <w:spacing w:line="360" w:lineRule="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请在每项序号后面对“无”材料的项目进行说明。</w:t>
      </w:r>
    </w:p>
    <w:p w14:paraId="48852572">
      <w:pPr>
        <w:pStyle w:val="10"/>
        <w:numPr>
          <w:ilvl w:val="0"/>
          <w:numId w:val="1"/>
        </w:numPr>
        <w:spacing w:line="360" w:lineRule="auto"/>
        <w:ind w:left="0" w:leftChars="0" w:firstLine="0" w:firstLineChars="0"/>
        <w:rPr>
          <w:rFonts w:hint="default" w:ascii="Times New Roman" w:hAnsi="Times New Roman" w:cs="Times New Roman" w:eastAsiaTheme="minorEastAsia"/>
          <w:color w:val="000000" w:themeColor="text1"/>
          <w:kern w:val="0"/>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请按照此目录整理结题文件，如有其它文件，放在备注里面，写好编码。</w:t>
      </w:r>
    </w:p>
    <w:p w14:paraId="1FECE9E5">
      <w:pPr>
        <w:pStyle w:val="10"/>
        <w:widowControl/>
        <w:numPr>
          <w:ilvl w:val="0"/>
          <w:numId w:val="1"/>
        </w:numPr>
        <w:spacing w:line="360" w:lineRule="auto"/>
        <w:ind w:left="0" w:leftChars="0" w:firstLine="0" w:firstLineChars="0"/>
        <w:jc w:val="left"/>
        <w:textAlignment w:val="baseline"/>
        <w:rPr>
          <w:rFonts w:hint="default" w:ascii="Times New Roman" w:hAnsi="Times New Roman" w:cs="Times New Roman" w:eastAsiaTheme="minorEastAsia"/>
          <w:color w:val="000000" w:themeColor="text1"/>
          <w:kern w:val="0"/>
          <w:sz w:val="21"/>
          <w:szCs w:val="21"/>
          <w14:textFill>
            <w14:solidFill>
              <w14:schemeClr w14:val="tx1"/>
            </w14:solidFill>
          </w14:textFill>
        </w:rPr>
      </w:pPr>
      <w:r>
        <w:rPr>
          <w:rFonts w:hint="default" w:ascii="Times New Roman" w:hAnsi="Times New Roman" w:cs="Times New Roman" w:eastAsiaTheme="minorEastAsia"/>
          <w:color w:val="000000" w:themeColor="text1"/>
          <w:kern w:val="0"/>
          <w:sz w:val="21"/>
          <w:szCs w:val="21"/>
          <w14:textFill>
            <w14:solidFill>
              <w14:schemeClr w14:val="tx1"/>
            </w14:solidFill>
          </w14:textFill>
        </w:rPr>
        <w:t>目录前</w:t>
      </w:r>
      <w:r>
        <w:rPr>
          <w:rFonts w:hint="eastAsia" w:cs="Times New Roman" w:eastAsiaTheme="minorEastAsia"/>
          <w:color w:val="000000" w:themeColor="text1"/>
          <w:kern w:val="0"/>
          <w:sz w:val="21"/>
          <w:szCs w:val="21"/>
          <w:lang w:val="en-US" w:eastAsia="zh-CN"/>
          <w14:textFill>
            <w14:solidFill>
              <w14:schemeClr w14:val="tx1"/>
            </w14:solidFill>
          </w14:textFill>
        </w:rPr>
        <w:t>66</w:t>
      </w:r>
      <w:r>
        <w:rPr>
          <w:rFonts w:hint="default" w:ascii="Times New Roman" w:hAnsi="Times New Roman" w:cs="Times New Roman" w:eastAsiaTheme="minorEastAsia"/>
          <w:color w:val="000000" w:themeColor="text1"/>
          <w:kern w:val="0"/>
          <w:sz w:val="21"/>
          <w:szCs w:val="21"/>
          <w14:textFill>
            <w14:solidFill>
              <w14:schemeClr w14:val="tx1"/>
            </w14:solidFill>
          </w14:textFill>
        </w:rPr>
        <w:t>条不可修改内容、更改字体或者调整顺序，可适当调整表格大小。</w:t>
      </w:r>
    </w:p>
    <w:p w14:paraId="3D506709">
      <w:pPr>
        <w:pStyle w:val="10"/>
        <w:widowControl/>
        <w:numPr>
          <w:ilvl w:val="0"/>
          <w:numId w:val="1"/>
        </w:numPr>
        <w:spacing w:line="360" w:lineRule="auto"/>
        <w:ind w:left="0" w:leftChars="0" w:firstLine="0" w:firstLineChars="0"/>
        <w:jc w:val="left"/>
        <w:textAlignment w:val="baseline"/>
        <w:rPr>
          <w:rFonts w:hint="default" w:ascii="Times New Roman" w:hAnsi="Times New Roman" w:cs="Times New Roman" w:eastAsiaTheme="minorEastAsia"/>
          <w:color w:val="000000" w:themeColor="text1"/>
          <w:sz w:val="21"/>
          <w:szCs w:val="21"/>
          <w14:textFill>
            <w14:solidFill>
              <w14:schemeClr w14:val="tx1"/>
            </w14:solidFill>
          </w14:textFill>
        </w:rPr>
      </w:pPr>
      <w:r>
        <w:rPr>
          <w:rFonts w:hint="default" w:ascii="Times New Roman" w:hAnsi="Times New Roman" w:cs="Times New Roman" w:eastAsiaTheme="minorEastAsia"/>
          <w:color w:val="000000" w:themeColor="text1"/>
          <w:sz w:val="21"/>
          <w:szCs w:val="21"/>
          <w14:textFill>
            <w14:solidFill>
              <w14:schemeClr w14:val="tx1"/>
            </w14:solidFill>
          </w14:textFill>
        </w:rPr>
        <w:t>知情同意书、病例报告表、</w:t>
      </w:r>
      <w:r>
        <w:rPr>
          <w:rFonts w:hint="eastAsia" w:cs="Times New Roman" w:eastAsiaTheme="minorEastAsia"/>
          <w:color w:val="000000" w:themeColor="text1"/>
          <w:sz w:val="21"/>
          <w:szCs w:val="21"/>
          <w:lang w:eastAsia="zh-CN"/>
          <w14:textFill>
            <w14:solidFill>
              <w14:schemeClr w14:val="tx1"/>
            </w14:solidFill>
          </w14:textFill>
        </w:rPr>
        <w:t>试验参与者</w:t>
      </w:r>
      <w:r>
        <w:rPr>
          <w:rFonts w:hint="default" w:ascii="Times New Roman" w:hAnsi="Times New Roman" w:cs="Times New Roman" w:eastAsiaTheme="minorEastAsia"/>
          <w:color w:val="000000" w:themeColor="text1"/>
          <w:sz w:val="21"/>
          <w:szCs w:val="21"/>
          <w14:textFill>
            <w14:solidFill>
              <w14:schemeClr w14:val="tx1"/>
            </w14:solidFill>
          </w14:textFill>
        </w:rPr>
        <w:t>日记卡</w:t>
      </w:r>
      <w:r>
        <w:rPr>
          <w:rFonts w:hint="default" w:ascii="Times New Roman" w:hAnsi="Times New Roman" w:cs="Times New Roman" w:eastAsiaTheme="minorEastAsia"/>
          <w:color w:val="000000" w:themeColor="text1"/>
          <w:sz w:val="21"/>
          <w:szCs w:val="21"/>
          <w:lang w:eastAsia="zh-CN"/>
          <w14:textFill>
            <w14:solidFill>
              <w14:schemeClr w14:val="tx1"/>
            </w14:solidFill>
          </w14:textFill>
        </w:rPr>
        <w:t>、</w:t>
      </w:r>
      <w:r>
        <w:rPr>
          <w:rFonts w:hint="default" w:ascii="Times New Roman" w:hAnsi="Times New Roman" w:cs="Times New Roman" w:eastAsiaTheme="minorEastAsia"/>
          <w:color w:val="000000" w:themeColor="text1"/>
          <w:sz w:val="21"/>
          <w:szCs w:val="21"/>
          <w14:textFill>
            <w14:solidFill>
              <w14:schemeClr w14:val="tx1"/>
            </w14:solidFill>
          </w14:textFill>
        </w:rPr>
        <w:t>原始医疗文件注明份数。</w:t>
      </w:r>
    </w:p>
    <w:p w14:paraId="48A64FF7">
      <w:pPr>
        <w:pStyle w:val="10"/>
        <w:widowControl/>
        <w:numPr>
          <w:ilvl w:val="0"/>
          <w:numId w:val="1"/>
        </w:numPr>
        <w:spacing w:line="360" w:lineRule="auto"/>
        <w:ind w:firstLine="0" w:firstLineChars="0"/>
        <w:jc w:val="left"/>
        <w:textAlignment w:val="baseline"/>
      </w:pPr>
      <w:r>
        <w:rPr>
          <w:rFonts w:hint="default" w:ascii="Times New Roman" w:hAnsi="Times New Roman" w:cs="Times New Roman" w:eastAsiaTheme="minorEastAsia"/>
          <w:color w:val="000000" w:themeColor="text1"/>
          <w:sz w:val="21"/>
          <w:szCs w:val="21"/>
          <w14:textFill>
            <w14:solidFill>
              <w14:schemeClr w14:val="tx1"/>
            </w14:solidFill>
          </w14:textFill>
        </w:rPr>
        <w:t>在最后备注中注明有多少个文件盒。</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Wingdings 2">
    <w:altName w:val="Wingdings"/>
    <w:panose1 w:val="05020102010507070707"/>
    <w:charset w:val="00"/>
    <w:family w:val="auto"/>
    <w:pitch w:val="default"/>
    <w:sig w:usb0="00000000" w:usb1="00000000" w:usb2="00000000" w:usb3="00000000" w:csb0="80000000" w:csb1="00000000"/>
  </w:font>
  <w:font w:name="华文楷体">
    <w:altName w:val="宋体"/>
    <w:panose1 w:val="02010600040101010101"/>
    <w:charset w:val="86"/>
    <w:family w:val="auto"/>
    <w:pitch w:val="default"/>
    <w:sig w:usb0="00000000" w:usb1="00000000" w:usb2="00000000" w:usb3="00000000" w:csb0="0004009F" w:csb1="DFD70000"/>
  </w:font>
  <w:font w:name="Wingdings">
    <w:panose1 w:val="05000000000000000000"/>
    <w:charset w:val="00"/>
    <w:family w:val="auto"/>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B6313">
    <w:pPr>
      <w:pStyle w:val="4"/>
      <w:jc w:val="both"/>
      <w:rPr>
        <w:rFonts w:hint="default" w:ascii="Times New Roman" w:hAnsi="Times New Roman" w:eastAsia="华文楷体" w:cs="Times New Roman"/>
      </w:rPr>
    </w:pPr>
    <w:r>
      <w:rPr>
        <w:rFonts w:hint="default" w:ascii="Times New Roman" w:hAnsi="Times New Roman" w:eastAsia="华文楷体" w:cs="Times New Roman"/>
        <w:kern w:val="0"/>
        <w:szCs w:val="18"/>
        <w:lang w:val="en-US" w:eastAsia="zh-CN"/>
      </w:rPr>
      <w:t>V2</w:t>
    </w:r>
    <w:r>
      <w:rPr>
        <w:rFonts w:hint="eastAsia" w:eastAsia="华文楷体" w:cs="Times New Roman"/>
        <w:kern w:val="0"/>
        <w:szCs w:val="18"/>
        <w:lang w:val="en-US" w:eastAsia="zh-CN"/>
      </w:rPr>
      <w:t>.1</w:t>
    </w:r>
    <w:r>
      <w:rPr>
        <w:rFonts w:hint="default" w:ascii="Times New Roman" w:hAnsi="Times New Roman" w:eastAsia="华文楷体" w:cs="Times New Roman"/>
        <w:kern w:val="0"/>
        <w:szCs w:val="18"/>
        <w:lang w:val="en-US" w:eastAsia="zh-CN"/>
      </w:rPr>
      <w:t xml:space="preserve"> </w:t>
    </w:r>
    <w:r>
      <w:rPr>
        <w:rFonts w:hint="default" w:ascii="Times New Roman" w:hAnsi="Times New Roman" w:eastAsia="华文楷体" w:cs="Times New Roman"/>
        <w:kern w:val="0"/>
        <w:szCs w:val="18"/>
        <w:lang w:eastAsia="zh-CN"/>
      </w:rPr>
      <w:t>执行日期：</w:t>
    </w:r>
    <w:r>
      <w:rPr>
        <w:rFonts w:hint="default" w:ascii="Times New Roman" w:hAnsi="Times New Roman" w:eastAsia="华文楷体" w:cs="Times New Roman"/>
        <w:kern w:val="0"/>
        <w:szCs w:val="18"/>
        <w:lang w:val="en-US" w:eastAsia="zh-CN"/>
      </w:rPr>
      <w:t>202</w:t>
    </w:r>
    <w:r>
      <w:rPr>
        <w:rFonts w:hint="eastAsia" w:eastAsia="华文楷体" w:cs="Times New Roman"/>
        <w:kern w:val="0"/>
        <w:szCs w:val="18"/>
        <w:lang w:val="en-US" w:eastAsia="zh-CN"/>
      </w:rPr>
      <w:t>6</w:t>
    </w:r>
    <w:r>
      <w:rPr>
        <w:rFonts w:hint="default" w:ascii="Times New Roman" w:hAnsi="Times New Roman" w:eastAsia="华文楷体" w:cs="Times New Roman"/>
        <w:kern w:val="0"/>
        <w:szCs w:val="18"/>
        <w:lang w:val="en-US" w:eastAsia="zh-CN"/>
      </w:rPr>
      <w:t>年0</w:t>
    </w:r>
    <w:r>
      <w:rPr>
        <w:rFonts w:hint="eastAsia" w:eastAsia="华文楷体" w:cs="Times New Roman"/>
        <w:kern w:val="0"/>
        <w:szCs w:val="18"/>
        <w:lang w:val="en-US" w:eastAsia="zh-CN"/>
      </w:rPr>
      <w:t>9</w:t>
    </w:r>
    <w:r>
      <w:rPr>
        <w:rFonts w:hint="default" w:ascii="Times New Roman" w:hAnsi="Times New Roman" w:eastAsia="华文楷体" w:cs="Times New Roman"/>
        <w:kern w:val="0"/>
        <w:szCs w:val="18"/>
        <w:lang w:val="en-US" w:eastAsia="zh-CN"/>
      </w:rPr>
      <w:t>月</w:t>
    </w:r>
    <w:r>
      <w:rPr>
        <w:rFonts w:hint="eastAsia" w:eastAsia="华文楷体" w:cs="Times New Roman"/>
        <w:kern w:val="0"/>
        <w:szCs w:val="18"/>
        <w:lang w:val="en-US" w:eastAsia="zh-CN"/>
      </w:rPr>
      <w:t>15</w:t>
    </w:r>
    <w:r>
      <w:rPr>
        <w:rFonts w:hint="default" w:ascii="Times New Roman" w:hAnsi="Times New Roman" w:eastAsia="华文楷体" w:cs="Times New Roman"/>
        <w:kern w:val="0"/>
        <w:szCs w:val="18"/>
        <w:lang w:val="en-US" w:eastAsia="zh-CN"/>
      </w:rPr>
      <w:t xml:space="preserve">日   </w:t>
    </w:r>
    <w:r>
      <w:rPr>
        <w:rFonts w:hint="default" w:ascii="Times New Roman" w:hAnsi="Times New Roman" w:eastAsia="华文楷体" w:cs="Times New Roman"/>
        <w:kern w:val="0"/>
        <w:sz w:val="18"/>
        <w:szCs w:val="18"/>
      </w:rPr>
      <w:t>临床试验项目归档登记表</w:t>
    </w:r>
    <w:r>
      <w:rPr>
        <w:rFonts w:hint="default" w:ascii="Times New Roman" w:hAnsi="Times New Roman" w:eastAsia="华文楷体" w:cs="Times New Roman"/>
        <w:kern w:val="0"/>
        <w:szCs w:val="18"/>
        <w:lang w:val="en-US" w:eastAsia="zh-CN"/>
      </w:rPr>
      <w:t xml:space="preserve">                   </w:t>
    </w:r>
    <w:r>
      <w:rPr>
        <w:rFonts w:hint="eastAsia" w:eastAsia="华文楷体" w:cs="Times New Roman"/>
        <w:kern w:val="0"/>
        <w:szCs w:val="18"/>
        <w:lang w:val="en-US" w:eastAsia="zh-CN"/>
      </w:rPr>
      <w:t xml:space="preserve">   </w:t>
    </w:r>
    <w:r>
      <w:rPr>
        <w:rFonts w:hint="default" w:ascii="Times New Roman" w:hAnsi="Times New Roman" w:eastAsia="华文楷体" w:cs="Times New Roman"/>
        <w:kern w:val="0"/>
        <w:szCs w:val="18"/>
        <w:lang w:val="en-US" w:eastAsia="zh-CN"/>
      </w:rPr>
      <w:t xml:space="preserve"> </w:t>
    </w:r>
    <w:r>
      <w:rPr>
        <w:rFonts w:hint="eastAsia" w:eastAsia="华文楷体" w:cs="Times New Roman"/>
        <w:kern w:val="0"/>
        <w:szCs w:val="18"/>
        <w:lang w:val="en-US" w:eastAsia="zh-CN"/>
      </w:rPr>
      <w:t xml:space="preserve"> </w:t>
    </w:r>
    <w:r>
      <w:rPr>
        <w:rFonts w:hint="default" w:ascii="Times New Roman" w:hAnsi="Times New Roman" w:eastAsia="华文楷体" w:cs="Times New Roman"/>
        <w:kern w:val="0"/>
        <w:szCs w:val="18"/>
      </w:rPr>
      <w:t xml:space="preserve">第 页 </w:t>
    </w:r>
    <w:r>
      <w:rPr>
        <w:rFonts w:hint="default" w:ascii="Times New Roman" w:hAnsi="Times New Roman" w:eastAsia="华文楷体" w:cs="Times New Roman"/>
        <w:kern w:val="0"/>
        <w:szCs w:val="18"/>
        <w:lang w:val="en-US" w:eastAsia="zh-CN"/>
      </w:rPr>
      <w:t xml:space="preserve"> </w:t>
    </w:r>
    <w:r>
      <w:rPr>
        <w:rFonts w:hint="default" w:ascii="Times New Roman" w:hAnsi="Times New Roman" w:eastAsia="华文楷体" w:cs="Times New Roman"/>
        <w:kern w:val="0"/>
        <w:szCs w:val="18"/>
      </w:rPr>
      <w:t>共 页</w:t>
    </w:r>
    <w:r>
      <w:rPr>
        <w:rFonts w:hint="default" w:ascii="Times New Roman" w:hAnsi="Times New Roman" w:eastAsia="华文楷体" w:cs="Times New Roman"/>
        <w:kern w:val="0"/>
        <w:szCs w:val="18"/>
        <w:lang w:val="en-US" w:eastAsia="zh-CN"/>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18ED3">
    <w:pPr>
      <w:pStyle w:val="5"/>
      <w:jc w:val="both"/>
      <w:rPr>
        <w:rFonts w:hint="default" w:ascii="华文楷体" w:hAnsi="华文楷体" w:eastAsia="华文楷体"/>
        <w:lang w:val="en-US"/>
      </w:rPr>
    </w:pPr>
    <w:r>
      <w:rPr>
        <w:rFonts w:ascii="华文楷体" w:hAnsi="华文楷体" w:eastAsia="华文楷体"/>
      </w:rPr>
      <w:drawing>
        <wp:inline distT="0" distB="0" distL="0" distR="0">
          <wp:extent cx="276225" cy="276225"/>
          <wp:effectExtent l="0" t="0" r="9525" b="9525"/>
          <wp:docPr id="6" name="图片 6" descr="347aa422e7e8f51b1e075344dbb6b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47aa422e7e8f51b1e075344dbb6bb2"/>
                  <pic:cNvPicPr>
                    <a:picLocks noChangeAspect="1" noChangeArrowheads="1"/>
                  </pic:cNvPicPr>
                </pic:nvPicPr>
                <pic:blipFill>
                  <a:blip r:embed="rId1"/>
                  <a:srcRect/>
                  <a:stretch>
                    <a:fillRect/>
                  </a:stretch>
                </pic:blipFill>
                <pic:spPr>
                  <a:xfrm>
                    <a:off x="0" y="0"/>
                    <a:ext cx="276225" cy="276225"/>
                  </a:xfrm>
                  <a:prstGeom prst="rect">
                    <a:avLst/>
                  </a:prstGeom>
                  <a:noFill/>
                  <a:ln w="9525">
                    <a:noFill/>
                    <a:miter lim="800000"/>
                    <a:headEnd/>
                    <a:tailEnd/>
                  </a:ln>
                </pic:spPr>
              </pic:pic>
            </a:graphicData>
          </a:graphic>
        </wp:inline>
      </w:drawing>
    </w:r>
    <w:r>
      <w:rPr>
        <w:rFonts w:hint="eastAsia" w:ascii="华文楷体" w:hAnsi="华文楷体" w:eastAsia="华文楷体"/>
      </w:rPr>
      <w:t xml:space="preserve">湖州市中心医院药物临床试验机构文件                        </w:t>
    </w:r>
    <w:r>
      <w:rPr>
        <w:rFonts w:hint="eastAsia" w:ascii="华文楷体" w:hAnsi="华文楷体" w:eastAsia="华文楷体"/>
        <w:lang w:val="en-US" w:eastAsia="zh-CN"/>
      </w:rPr>
      <w:t xml:space="preserve">             </w:t>
    </w:r>
    <w:r>
      <w:rPr>
        <w:rFonts w:hint="default" w:ascii="Times New Roman" w:hAnsi="Times New Roman" w:eastAsia="华文楷体" w:cs="Times New Roman"/>
        <w:szCs w:val="21"/>
      </w:rPr>
      <w:t>JG-SOP-0</w:t>
    </w:r>
    <w:r>
      <w:rPr>
        <w:rFonts w:hint="eastAsia" w:eastAsia="华文楷体" w:cs="Times New Roman"/>
        <w:szCs w:val="21"/>
        <w:lang w:val="en-US" w:eastAsia="zh-CN"/>
      </w:rPr>
      <w:t>37-BG01</w:t>
    </w:r>
    <w:r>
      <w:rPr>
        <w:rFonts w:hint="eastAsia" w:ascii="华文楷体" w:hAnsi="华文楷体" w:eastAsia="华文楷体"/>
      </w:rPr>
      <w:t xml:space="preserve">         </w:t>
    </w:r>
    <w:r>
      <w:rPr>
        <w:rFonts w:hint="eastAsia" w:ascii="华文楷体" w:hAnsi="华文楷体" w:eastAsia="华文楷体"/>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AACB4C"/>
    <w:multiLevelType w:val="singleLevel"/>
    <w:tmpl w:val="BFAACB4C"/>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1MmI5ZTgyNDI4YzE0MTVjMDI2MjI5MGIzMTI0NGEifQ=="/>
    <w:docVar w:name="KSO_WPS_MARK_KEY" w:val="d08fe9c7-4e18-492a-ad03-8cbc92c5205e"/>
  </w:docVars>
  <w:rsids>
    <w:rsidRoot w:val="502F633E"/>
    <w:rsid w:val="00197A69"/>
    <w:rsid w:val="007756C4"/>
    <w:rsid w:val="00BE5CED"/>
    <w:rsid w:val="00DE6B20"/>
    <w:rsid w:val="01154B22"/>
    <w:rsid w:val="0138143A"/>
    <w:rsid w:val="01882B8A"/>
    <w:rsid w:val="019948FF"/>
    <w:rsid w:val="01C4377A"/>
    <w:rsid w:val="02300C09"/>
    <w:rsid w:val="025A790C"/>
    <w:rsid w:val="03B26862"/>
    <w:rsid w:val="041A5B3A"/>
    <w:rsid w:val="0423716B"/>
    <w:rsid w:val="04D572CE"/>
    <w:rsid w:val="04F44467"/>
    <w:rsid w:val="050165D8"/>
    <w:rsid w:val="053562A3"/>
    <w:rsid w:val="05827BEB"/>
    <w:rsid w:val="05C53357"/>
    <w:rsid w:val="05F00F12"/>
    <w:rsid w:val="062431F1"/>
    <w:rsid w:val="06344D4F"/>
    <w:rsid w:val="063858F6"/>
    <w:rsid w:val="06424B0C"/>
    <w:rsid w:val="075D5CED"/>
    <w:rsid w:val="07813F28"/>
    <w:rsid w:val="07F616F3"/>
    <w:rsid w:val="08387E2F"/>
    <w:rsid w:val="0891347A"/>
    <w:rsid w:val="08B27DF0"/>
    <w:rsid w:val="08D6465B"/>
    <w:rsid w:val="09000B83"/>
    <w:rsid w:val="090F5398"/>
    <w:rsid w:val="092851DE"/>
    <w:rsid w:val="092A6A13"/>
    <w:rsid w:val="0942180D"/>
    <w:rsid w:val="09D81FB6"/>
    <w:rsid w:val="09E064BD"/>
    <w:rsid w:val="09FA3597"/>
    <w:rsid w:val="0A4552C9"/>
    <w:rsid w:val="0A566D69"/>
    <w:rsid w:val="0AF3628F"/>
    <w:rsid w:val="0B11640B"/>
    <w:rsid w:val="0B4F152A"/>
    <w:rsid w:val="0B941820"/>
    <w:rsid w:val="0B9523B0"/>
    <w:rsid w:val="0B9C2483"/>
    <w:rsid w:val="0B9F4DA8"/>
    <w:rsid w:val="0BA47589"/>
    <w:rsid w:val="0C3661B0"/>
    <w:rsid w:val="0C7B7CA9"/>
    <w:rsid w:val="0CE560AB"/>
    <w:rsid w:val="0CE83629"/>
    <w:rsid w:val="0D2050D9"/>
    <w:rsid w:val="0D577EE6"/>
    <w:rsid w:val="0D6E7489"/>
    <w:rsid w:val="0DAE0A38"/>
    <w:rsid w:val="0DC30016"/>
    <w:rsid w:val="0E410D3B"/>
    <w:rsid w:val="0E484A7F"/>
    <w:rsid w:val="0E9A3549"/>
    <w:rsid w:val="0EBC3380"/>
    <w:rsid w:val="0EEC2DDC"/>
    <w:rsid w:val="0F4562D0"/>
    <w:rsid w:val="10006675"/>
    <w:rsid w:val="10211B6E"/>
    <w:rsid w:val="102A7432"/>
    <w:rsid w:val="10741C20"/>
    <w:rsid w:val="10D614B5"/>
    <w:rsid w:val="10F50E5E"/>
    <w:rsid w:val="11032E3E"/>
    <w:rsid w:val="1142692A"/>
    <w:rsid w:val="117A16B2"/>
    <w:rsid w:val="11CE1CC1"/>
    <w:rsid w:val="11DC24C9"/>
    <w:rsid w:val="11EB225A"/>
    <w:rsid w:val="12B704CD"/>
    <w:rsid w:val="12E36BE9"/>
    <w:rsid w:val="13277083"/>
    <w:rsid w:val="137B6E7B"/>
    <w:rsid w:val="138C5125"/>
    <w:rsid w:val="14643680"/>
    <w:rsid w:val="1491780E"/>
    <w:rsid w:val="14B9368C"/>
    <w:rsid w:val="14CF7123"/>
    <w:rsid w:val="14F7416D"/>
    <w:rsid w:val="15AB67E4"/>
    <w:rsid w:val="16104199"/>
    <w:rsid w:val="16864A28"/>
    <w:rsid w:val="16CE256D"/>
    <w:rsid w:val="16D2729B"/>
    <w:rsid w:val="17030388"/>
    <w:rsid w:val="17773DA4"/>
    <w:rsid w:val="17AF353E"/>
    <w:rsid w:val="17D3770B"/>
    <w:rsid w:val="17E1698C"/>
    <w:rsid w:val="17EE1FCF"/>
    <w:rsid w:val="17F65611"/>
    <w:rsid w:val="182F3843"/>
    <w:rsid w:val="187C15F3"/>
    <w:rsid w:val="18A137CE"/>
    <w:rsid w:val="18F177F8"/>
    <w:rsid w:val="19153875"/>
    <w:rsid w:val="1933632B"/>
    <w:rsid w:val="197D0125"/>
    <w:rsid w:val="19DE010A"/>
    <w:rsid w:val="19E337A5"/>
    <w:rsid w:val="1A0B75A5"/>
    <w:rsid w:val="1A0E6C42"/>
    <w:rsid w:val="1A2E1092"/>
    <w:rsid w:val="1A3456BD"/>
    <w:rsid w:val="1A4B355D"/>
    <w:rsid w:val="1A8A2988"/>
    <w:rsid w:val="1B1674D5"/>
    <w:rsid w:val="1B713895"/>
    <w:rsid w:val="1B7E1786"/>
    <w:rsid w:val="1B815675"/>
    <w:rsid w:val="1BBD61D0"/>
    <w:rsid w:val="1BDD6A7D"/>
    <w:rsid w:val="1C740F99"/>
    <w:rsid w:val="1D1C3424"/>
    <w:rsid w:val="1D4D182F"/>
    <w:rsid w:val="1D63641B"/>
    <w:rsid w:val="1D692766"/>
    <w:rsid w:val="1DF048AD"/>
    <w:rsid w:val="1E5B3EA2"/>
    <w:rsid w:val="1E653491"/>
    <w:rsid w:val="1E802ECB"/>
    <w:rsid w:val="1E991F06"/>
    <w:rsid w:val="1E9F0F38"/>
    <w:rsid w:val="1EDC536E"/>
    <w:rsid w:val="1EEC670D"/>
    <w:rsid w:val="1F672711"/>
    <w:rsid w:val="1FF218D4"/>
    <w:rsid w:val="202776DE"/>
    <w:rsid w:val="2082315D"/>
    <w:rsid w:val="20947775"/>
    <w:rsid w:val="20AA51EA"/>
    <w:rsid w:val="20E61A26"/>
    <w:rsid w:val="2108101C"/>
    <w:rsid w:val="2114157F"/>
    <w:rsid w:val="2157442A"/>
    <w:rsid w:val="22113096"/>
    <w:rsid w:val="22551A98"/>
    <w:rsid w:val="229074D1"/>
    <w:rsid w:val="22AF191C"/>
    <w:rsid w:val="23786497"/>
    <w:rsid w:val="23992128"/>
    <w:rsid w:val="23B07F56"/>
    <w:rsid w:val="2418452B"/>
    <w:rsid w:val="24397E95"/>
    <w:rsid w:val="249434C3"/>
    <w:rsid w:val="24CA1DE1"/>
    <w:rsid w:val="250B1E5F"/>
    <w:rsid w:val="251E62E3"/>
    <w:rsid w:val="252057EF"/>
    <w:rsid w:val="25380764"/>
    <w:rsid w:val="2563718A"/>
    <w:rsid w:val="256736AA"/>
    <w:rsid w:val="25A548E3"/>
    <w:rsid w:val="269165C7"/>
    <w:rsid w:val="27264E6F"/>
    <w:rsid w:val="273C5203"/>
    <w:rsid w:val="2769775E"/>
    <w:rsid w:val="279052E3"/>
    <w:rsid w:val="2798286C"/>
    <w:rsid w:val="27AE5CCA"/>
    <w:rsid w:val="27CA5BC2"/>
    <w:rsid w:val="28952DA8"/>
    <w:rsid w:val="293326B2"/>
    <w:rsid w:val="297C4CBE"/>
    <w:rsid w:val="29A04436"/>
    <w:rsid w:val="29B03871"/>
    <w:rsid w:val="2A7025BE"/>
    <w:rsid w:val="2A996BD0"/>
    <w:rsid w:val="2AEB71CD"/>
    <w:rsid w:val="2B1E319F"/>
    <w:rsid w:val="2B3C3EA5"/>
    <w:rsid w:val="2BAD65E0"/>
    <w:rsid w:val="2BCC45B0"/>
    <w:rsid w:val="2CE675AA"/>
    <w:rsid w:val="2D012636"/>
    <w:rsid w:val="2D2766D6"/>
    <w:rsid w:val="2D362EB6"/>
    <w:rsid w:val="2D482013"/>
    <w:rsid w:val="2D5E1395"/>
    <w:rsid w:val="2E217676"/>
    <w:rsid w:val="2E7E4267"/>
    <w:rsid w:val="2EE45C31"/>
    <w:rsid w:val="30424A35"/>
    <w:rsid w:val="30704EFE"/>
    <w:rsid w:val="30B470F8"/>
    <w:rsid w:val="30F54638"/>
    <w:rsid w:val="30FA2D9E"/>
    <w:rsid w:val="318F67A4"/>
    <w:rsid w:val="31EC4F10"/>
    <w:rsid w:val="3220355E"/>
    <w:rsid w:val="32847649"/>
    <w:rsid w:val="32AA2E28"/>
    <w:rsid w:val="33383312"/>
    <w:rsid w:val="33555A9E"/>
    <w:rsid w:val="33A1252D"/>
    <w:rsid w:val="33E75D51"/>
    <w:rsid w:val="347F2830"/>
    <w:rsid w:val="3484414D"/>
    <w:rsid w:val="34EC78D5"/>
    <w:rsid w:val="356747B8"/>
    <w:rsid w:val="35BC1D9C"/>
    <w:rsid w:val="35D828CB"/>
    <w:rsid w:val="362A419E"/>
    <w:rsid w:val="364F5818"/>
    <w:rsid w:val="371D20D0"/>
    <w:rsid w:val="37443A99"/>
    <w:rsid w:val="37692B44"/>
    <w:rsid w:val="37CE1367"/>
    <w:rsid w:val="37F95211"/>
    <w:rsid w:val="38120208"/>
    <w:rsid w:val="38232540"/>
    <w:rsid w:val="383A7554"/>
    <w:rsid w:val="389B416B"/>
    <w:rsid w:val="38A65E3F"/>
    <w:rsid w:val="38A7311A"/>
    <w:rsid w:val="38E23999"/>
    <w:rsid w:val="396C435F"/>
    <w:rsid w:val="39756192"/>
    <w:rsid w:val="3A9C5060"/>
    <w:rsid w:val="3AA741F1"/>
    <w:rsid w:val="3ACA42CA"/>
    <w:rsid w:val="3B1D4ADF"/>
    <w:rsid w:val="3B2B7818"/>
    <w:rsid w:val="3BCF68BE"/>
    <w:rsid w:val="3BDF1D81"/>
    <w:rsid w:val="3BF13876"/>
    <w:rsid w:val="3E536654"/>
    <w:rsid w:val="3E6D4022"/>
    <w:rsid w:val="3E845117"/>
    <w:rsid w:val="3E927C37"/>
    <w:rsid w:val="3EB70E1C"/>
    <w:rsid w:val="3EB74BF4"/>
    <w:rsid w:val="3EBA3980"/>
    <w:rsid w:val="4081695F"/>
    <w:rsid w:val="40BC4452"/>
    <w:rsid w:val="415723CD"/>
    <w:rsid w:val="41671447"/>
    <w:rsid w:val="41B269BB"/>
    <w:rsid w:val="41B36993"/>
    <w:rsid w:val="41B53E51"/>
    <w:rsid w:val="42317C69"/>
    <w:rsid w:val="42750425"/>
    <w:rsid w:val="429F227D"/>
    <w:rsid w:val="42FE0249"/>
    <w:rsid w:val="430675CD"/>
    <w:rsid w:val="43932BBC"/>
    <w:rsid w:val="442D44D3"/>
    <w:rsid w:val="443237D4"/>
    <w:rsid w:val="44477791"/>
    <w:rsid w:val="444A72C9"/>
    <w:rsid w:val="445A5312"/>
    <w:rsid w:val="44C574AD"/>
    <w:rsid w:val="44D6325E"/>
    <w:rsid w:val="45325ABD"/>
    <w:rsid w:val="458B6AE9"/>
    <w:rsid w:val="45A26C57"/>
    <w:rsid w:val="45C640C4"/>
    <w:rsid w:val="46207639"/>
    <w:rsid w:val="463D0F1E"/>
    <w:rsid w:val="465F1FEE"/>
    <w:rsid w:val="46787775"/>
    <w:rsid w:val="46C44509"/>
    <w:rsid w:val="47141B97"/>
    <w:rsid w:val="47F54DB5"/>
    <w:rsid w:val="48112AB7"/>
    <w:rsid w:val="48323691"/>
    <w:rsid w:val="483D40CA"/>
    <w:rsid w:val="485C14FC"/>
    <w:rsid w:val="485E12F1"/>
    <w:rsid w:val="486852E3"/>
    <w:rsid w:val="488D2BA1"/>
    <w:rsid w:val="48F9424A"/>
    <w:rsid w:val="49655DC3"/>
    <w:rsid w:val="49C04C6D"/>
    <w:rsid w:val="4A154CF2"/>
    <w:rsid w:val="4A487439"/>
    <w:rsid w:val="4AAA21E1"/>
    <w:rsid w:val="4AE5276B"/>
    <w:rsid w:val="4B8912F3"/>
    <w:rsid w:val="4B9F22BF"/>
    <w:rsid w:val="4BC2035F"/>
    <w:rsid w:val="4BC24D36"/>
    <w:rsid w:val="4CCB5054"/>
    <w:rsid w:val="4D4A57E9"/>
    <w:rsid w:val="4D8B0C83"/>
    <w:rsid w:val="4DC730D9"/>
    <w:rsid w:val="4DF82D2A"/>
    <w:rsid w:val="4E270AC5"/>
    <w:rsid w:val="4E2F6E3D"/>
    <w:rsid w:val="4E824F2D"/>
    <w:rsid w:val="4E89558A"/>
    <w:rsid w:val="4F6D71A6"/>
    <w:rsid w:val="4FEC191C"/>
    <w:rsid w:val="500F13D4"/>
    <w:rsid w:val="5019541D"/>
    <w:rsid w:val="502F633E"/>
    <w:rsid w:val="50353335"/>
    <w:rsid w:val="507A67F2"/>
    <w:rsid w:val="50974594"/>
    <w:rsid w:val="50E069C1"/>
    <w:rsid w:val="50FC4514"/>
    <w:rsid w:val="510F736A"/>
    <w:rsid w:val="517843C5"/>
    <w:rsid w:val="5179259D"/>
    <w:rsid w:val="51A62AC5"/>
    <w:rsid w:val="51A62FC3"/>
    <w:rsid w:val="51B61927"/>
    <w:rsid w:val="51D60054"/>
    <w:rsid w:val="51E41A5B"/>
    <w:rsid w:val="51E63A25"/>
    <w:rsid w:val="520678E1"/>
    <w:rsid w:val="527B3626"/>
    <w:rsid w:val="52B256B5"/>
    <w:rsid w:val="52DD36D1"/>
    <w:rsid w:val="53647C60"/>
    <w:rsid w:val="53A2329A"/>
    <w:rsid w:val="53CB7D63"/>
    <w:rsid w:val="5418095C"/>
    <w:rsid w:val="54EC4EE7"/>
    <w:rsid w:val="552F4556"/>
    <w:rsid w:val="55685E3E"/>
    <w:rsid w:val="55784089"/>
    <w:rsid w:val="56285439"/>
    <w:rsid w:val="562B02F9"/>
    <w:rsid w:val="564D31F1"/>
    <w:rsid w:val="56F445C9"/>
    <w:rsid w:val="574559F5"/>
    <w:rsid w:val="57B441A8"/>
    <w:rsid w:val="57C355FA"/>
    <w:rsid w:val="57EF1A7A"/>
    <w:rsid w:val="58604D8F"/>
    <w:rsid w:val="58884039"/>
    <w:rsid w:val="58BD599D"/>
    <w:rsid w:val="58DC408A"/>
    <w:rsid w:val="58F44C79"/>
    <w:rsid w:val="596F4300"/>
    <w:rsid w:val="59AC0AB2"/>
    <w:rsid w:val="59D22C3D"/>
    <w:rsid w:val="5A957D96"/>
    <w:rsid w:val="5AC9590A"/>
    <w:rsid w:val="5ADF2A6A"/>
    <w:rsid w:val="5B280E71"/>
    <w:rsid w:val="5B4235ED"/>
    <w:rsid w:val="5B6D0D13"/>
    <w:rsid w:val="5BF37FE8"/>
    <w:rsid w:val="5BF46D3E"/>
    <w:rsid w:val="5C822330"/>
    <w:rsid w:val="5CFD0AFC"/>
    <w:rsid w:val="5D1F25BE"/>
    <w:rsid w:val="5D5C3E55"/>
    <w:rsid w:val="5D65571F"/>
    <w:rsid w:val="5D7D276C"/>
    <w:rsid w:val="5E1D0414"/>
    <w:rsid w:val="5E1E77F7"/>
    <w:rsid w:val="5E264335"/>
    <w:rsid w:val="5E5744F9"/>
    <w:rsid w:val="5EFD68C1"/>
    <w:rsid w:val="5F91210C"/>
    <w:rsid w:val="5FB53F9E"/>
    <w:rsid w:val="5FF41AEA"/>
    <w:rsid w:val="6022605A"/>
    <w:rsid w:val="602D281F"/>
    <w:rsid w:val="604E05B7"/>
    <w:rsid w:val="607E2558"/>
    <w:rsid w:val="607F2D6C"/>
    <w:rsid w:val="60F47F74"/>
    <w:rsid w:val="60F95967"/>
    <w:rsid w:val="61205F2C"/>
    <w:rsid w:val="615F041A"/>
    <w:rsid w:val="61B136AA"/>
    <w:rsid w:val="62652744"/>
    <w:rsid w:val="62962D81"/>
    <w:rsid w:val="62B753F7"/>
    <w:rsid w:val="6302520A"/>
    <w:rsid w:val="63244593"/>
    <w:rsid w:val="635008A9"/>
    <w:rsid w:val="6364212D"/>
    <w:rsid w:val="63730E90"/>
    <w:rsid w:val="63AB550A"/>
    <w:rsid w:val="63BF7715"/>
    <w:rsid w:val="63C76E22"/>
    <w:rsid w:val="63E2515A"/>
    <w:rsid w:val="63F7386F"/>
    <w:rsid w:val="6405400C"/>
    <w:rsid w:val="641F11CA"/>
    <w:rsid w:val="642B415A"/>
    <w:rsid w:val="646A5AA4"/>
    <w:rsid w:val="64B0046D"/>
    <w:rsid w:val="64DF3A43"/>
    <w:rsid w:val="651E3B5A"/>
    <w:rsid w:val="656677BD"/>
    <w:rsid w:val="65E10333"/>
    <w:rsid w:val="66223308"/>
    <w:rsid w:val="664978BA"/>
    <w:rsid w:val="664E5321"/>
    <w:rsid w:val="66540B52"/>
    <w:rsid w:val="66A16D65"/>
    <w:rsid w:val="66C03C3D"/>
    <w:rsid w:val="66E57306"/>
    <w:rsid w:val="66F978FF"/>
    <w:rsid w:val="66FD3C86"/>
    <w:rsid w:val="6707201B"/>
    <w:rsid w:val="67E27F8A"/>
    <w:rsid w:val="683D4206"/>
    <w:rsid w:val="68EA189D"/>
    <w:rsid w:val="69234F45"/>
    <w:rsid w:val="69584DB0"/>
    <w:rsid w:val="69DD5983"/>
    <w:rsid w:val="6AAF7CF6"/>
    <w:rsid w:val="6AC97AFD"/>
    <w:rsid w:val="6ADB7651"/>
    <w:rsid w:val="6AEA6232"/>
    <w:rsid w:val="6B323F9B"/>
    <w:rsid w:val="6B4E638C"/>
    <w:rsid w:val="6B6849BD"/>
    <w:rsid w:val="6BA662FD"/>
    <w:rsid w:val="6C1A289D"/>
    <w:rsid w:val="6C2C7E2E"/>
    <w:rsid w:val="6C453F4E"/>
    <w:rsid w:val="6C741B36"/>
    <w:rsid w:val="6CA027CE"/>
    <w:rsid w:val="6CB9567F"/>
    <w:rsid w:val="6CE3757C"/>
    <w:rsid w:val="6D121023"/>
    <w:rsid w:val="6D1B7BA6"/>
    <w:rsid w:val="6D54763D"/>
    <w:rsid w:val="6D565C9E"/>
    <w:rsid w:val="6D5C779E"/>
    <w:rsid w:val="6D6C031A"/>
    <w:rsid w:val="6D8C50C5"/>
    <w:rsid w:val="6E5E6020"/>
    <w:rsid w:val="6EAE3D5F"/>
    <w:rsid w:val="6EB13652"/>
    <w:rsid w:val="6EB2385E"/>
    <w:rsid w:val="6F0926A9"/>
    <w:rsid w:val="6F1C062E"/>
    <w:rsid w:val="6F2F34DB"/>
    <w:rsid w:val="6F484F7F"/>
    <w:rsid w:val="6F490DF0"/>
    <w:rsid w:val="6F53570F"/>
    <w:rsid w:val="6F5837D1"/>
    <w:rsid w:val="6FF42A28"/>
    <w:rsid w:val="700B62AF"/>
    <w:rsid w:val="70D94AAE"/>
    <w:rsid w:val="71411C82"/>
    <w:rsid w:val="717F613A"/>
    <w:rsid w:val="71BF7325"/>
    <w:rsid w:val="72080A54"/>
    <w:rsid w:val="72096FFB"/>
    <w:rsid w:val="72F1592E"/>
    <w:rsid w:val="7313657A"/>
    <w:rsid w:val="73490D2A"/>
    <w:rsid w:val="73680182"/>
    <w:rsid w:val="73D43360"/>
    <w:rsid w:val="73EB1EBE"/>
    <w:rsid w:val="742524F8"/>
    <w:rsid w:val="750A7CF2"/>
    <w:rsid w:val="75342FE5"/>
    <w:rsid w:val="75640639"/>
    <w:rsid w:val="757B0EA8"/>
    <w:rsid w:val="757C3559"/>
    <w:rsid w:val="75A657E4"/>
    <w:rsid w:val="76215239"/>
    <w:rsid w:val="76C62888"/>
    <w:rsid w:val="771F500F"/>
    <w:rsid w:val="77383203"/>
    <w:rsid w:val="77895E48"/>
    <w:rsid w:val="77BF249E"/>
    <w:rsid w:val="78402663"/>
    <w:rsid w:val="78921AF2"/>
    <w:rsid w:val="78BC495E"/>
    <w:rsid w:val="78C9406C"/>
    <w:rsid w:val="79450D8F"/>
    <w:rsid w:val="799539CC"/>
    <w:rsid w:val="79BA71B9"/>
    <w:rsid w:val="7A070E67"/>
    <w:rsid w:val="7A6F04FB"/>
    <w:rsid w:val="7A722644"/>
    <w:rsid w:val="7A912371"/>
    <w:rsid w:val="7A9D0BF7"/>
    <w:rsid w:val="7AC37EC9"/>
    <w:rsid w:val="7B3C3897"/>
    <w:rsid w:val="7BA97342"/>
    <w:rsid w:val="7C0D3E09"/>
    <w:rsid w:val="7C4C12EB"/>
    <w:rsid w:val="7C7E1024"/>
    <w:rsid w:val="7CB2500A"/>
    <w:rsid w:val="7D7332EA"/>
    <w:rsid w:val="7D852F70"/>
    <w:rsid w:val="7DE076CB"/>
    <w:rsid w:val="7E0F72A2"/>
    <w:rsid w:val="7E584AB3"/>
    <w:rsid w:val="7E8B30DA"/>
    <w:rsid w:val="7F67693B"/>
    <w:rsid w:val="7F761695"/>
    <w:rsid w:val="7F986EEF"/>
    <w:rsid w:val="7FB92EED"/>
    <w:rsid w:val="7FFA40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unhideWhenUsed/>
    <w:qFormat/>
    <w:uiPriority w:val="0"/>
    <w:pPr>
      <w:keepNext/>
      <w:keepLines/>
      <w:spacing w:before="260" w:after="260" w:line="416" w:lineRule="auto"/>
      <w:outlineLvl w:val="2"/>
    </w:pPr>
    <w:rPr>
      <w:b/>
      <w:bCs/>
      <w:sz w:val="32"/>
      <w:szCs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8">
    <w:name w:val="annotation reference"/>
    <w:basedOn w:val="7"/>
    <w:semiHidden/>
    <w:unhideWhenUsed/>
    <w:qFormat/>
    <w:uiPriority w:val="99"/>
    <w:rPr>
      <w:sz w:val="21"/>
      <w:szCs w:val="21"/>
    </w:rPr>
  </w:style>
  <w:style w:type="paragraph" w:customStyle="1" w:styleId="9">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1809</Words>
  <Characters>1900</Characters>
  <Lines>0</Lines>
  <Paragraphs>0</Paragraphs>
  <TotalTime>1</TotalTime>
  <ScaleCrop>false</ScaleCrop>
  <LinksUpToDate>false</LinksUpToDate>
  <CharactersWithSpaces>1994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2023-04-11T09:34:00Z</dcterms:created>
  <dc:creator>Administrator</dc:creator>
  <cp:lastModifiedBy>顾海鹰</cp:lastModifiedBy>
  <cp:lastPrinted>2026-09-09T04:36:00Z</cp:lastPrinted>
  <dcterms:modified xsi:type="dcterms:W3CDTF">2026-09-14T08:40:04Z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F47F861E12344C1BBD170694AF4E0697</vt:lpwstr>
  </property>
  <property fmtid="{D5CDD505-2E9C-101B-9397-08002B2CF9AE}" pid="4" name="KSOTemplateDocerSaveRecord">
    <vt:lpwstr>eyJoZGlkIjoiMWI1NjUwODU5NmZlZWYzNzNmZTZjZGRmMDQ3MzY4YmIiLCJ1c2VySWQiOiI4MzEwMzczMjgifQ==</vt:lpwstr>
  </property>
</Properties>
</file>